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B19" w:rsidRDefault="00093B19" w:rsidP="00093B19"/>
    <w:p w:rsidR="00093B19" w:rsidRPr="00093B19" w:rsidRDefault="00093B19" w:rsidP="00093B19">
      <w:pPr>
        <w:jc w:val="center"/>
        <w:rPr>
          <w:rFonts w:hint="eastAsia"/>
          <w:b/>
          <w:sz w:val="30"/>
          <w:szCs w:val="30"/>
        </w:rPr>
      </w:pPr>
      <w:r w:rsidRPr="00093B19">
        <w:rPr>
          <w:rFonts w:hint="eastAsia"/>
          <w:b/>
          <w:sz w:val="30"/>
          <w:szCs w:val="30"/>
        </w:rPr>
        <w:t>广东省农业科学院果树研究所国家荔枝香蕉种质资源圃改扩建项目施工总承包招标公告</w:t>
      </w:r>
    </w:p>
    <w:p w:rsidR="00093B19" w:rsidRPr="00093B19" w:rsidRDefault="00093B19" w:rsidP="00093B19">
      <w:pPr>
        <w:rPr>
          <w:sz w:val="30"/>
          <w:szCs w:val="30"/>
        </w:rPr>
      </w:pPr>
    </w:p>
    <w:p w:rsidR="00093B19" w:rsidRPr="00093B19" w:rsidRDefault="00093B19" w:rsidP="00093B19">
      <w:pPr>
        <w:rPr>
          <w:rFonts w:hint="eastAsia"/>
          <w:sz w:val="30"/>
          <w:szCs w:val="30"/>
        </w:rPr>
      </w:pPr>
      <w:r w:rsidRPr="00093B19">
        <w:rPr>
          <w:rFonts w:hint="eastAsia"/>
          <w:sz w:val="30"/>
          <w:szCs w:val="30"/>
        </w:rPr>
        <w:t xml:space="preserve"> </w:t>
      </w:r>
      <w:r w:rsidRPr="00093B19">
        <w:rPr>
          <w:rFonts w:hint="eastAsia"/>
          <w:sz w:val="30"/>
          <w:szCs w:val="30"/>
        </w:rPr>
        <w:t xml:space="preserve"> </w:t>
      </w:r>
      <w:r w:rsidRPr="00093B19">
        <w:rPr>
          <w:rFonts w:hint="eastAsia"/>
          <w:sz w:val="30"/>
          <w:szCs w:val="30"/>
        </w:rPr>
        <w:t xml:space="preserve"> </w:t>
      </w:r>
      <w:r w:rsidRPr="00093B19">
        <w:rPr>
          <w:rFonts w:hint="eastAsia"/>
          <w:sz w:val="30"/>
          <w:szCs w:val="30"/>
        </w:rPr>
        <w:t>根据</w:t>
      </w:r>
      <w:r w:rsidRPr="00093B19">
        <w:rPr>
          <w:rFonts w:hint="eastAsia"/>
          <w:sz w:val="30"/>
          <w:szCs w:val="30"/>
        </w:rPr>
        <w:t xml:space="preserve"> </w:t>
      </w:r>
      <w:r w:rsidRPr="00093B19">
        <w:rPr>
          <w:rFonts w:hint="eastAsia"/>
          <w:sz w:val="30"/>
          <w:szCs w:val="30"/>
        </w:rPr>
        <w:t>农业部关于</w:t>
      </w:r>
      <w:r w:rsidRPr="00093B19">
        <w:rPr>
          <w:rFonts w:hint="eastAsia"/>
          <w:sz w:val="30"/>
          <w:szCs w:val="30"/>
        </w:rPr>
        <w:t>2017</w:t>
      </w:r>
      <w:r w:rsidRPr="00093B19">
        <w:rPr>
          <w:rFonts w:hint="eastAsia"/>
          <w:sz w:val="30"/>
          <w:szCs w:val="30"/>
        </w:rPr>
        <w:t>年种子工程山西省农业国家野生植物原生境保护区等</w:t>
      </w:r>
      <w:r w:rsidRPr="00093B19">
        <w:rPr>
          <w:rFonts w:hint="eastAsia"/>
          <w:sz w:val="30"/>
          <w:szCs w:val="30"/>
        </w:rPr>
        <w:t>9</w:t>
      </w:r>
      <w:r w:rsidRPr="00093B19">
        <w:rPr>
          <w:rFonts w:hint="eastAsia"/>
          <w:sz w:val="30"/>
          <w:szCs w:val="30"/>
        </w:rPr>
        <w:t>个建设项目可行性研究报告的批复（农计发</w:t>
      </w:r>
      <w:r w:rsidRPr="00093B19">
        <w:rPr>
          <w:rFonts w:hint="eastAsia"/>
          <w:sz w:val="30"/>
          <w:szCs w:val="30"/>
        </w:rPr>
        <w:t>[2017]69</w:t>
      </w:r>
      <w:r w:rsidRPr="00093B19">
        <w:rPr>
          <w:rFonts w:hint="eastAsia"/>
          <w:sz w:val="30"/>
          <w:szCs w:val="30"/>
        </w:rPr>
        <w:t>号）</w:t>
      </w:r>
      <w:r w:rsidRPr="00093B19">
        <w:rPr>
          <w:rFonts w:hint="eastAsia"/>
          <w:sz w:val="30"/>
          <w:szCs w:val="30"/>
        </w:rPr>
        <w:t xml:space="preserve"> </w:t>
      </w:r>
      <w:r w:rsidRPr="00093B19">
        <w:rPr>
          <w:rFonts w:hint="eastAsia"/>
          <w:sz w:val="30"/>
          <w:szCs w:val="30"/>
        </w:rPr>
        <w:t>批准，并且本工程具有施工图审查证明文件及资金证明，广东省农业科学院果树研究所</w:t>
      </w:r>
      <w:r w:rsidRPr="00093B19">
        <w:rPr>
          <w:rFonts w:hint="eastAsia"/>
          <w:sz w:val="30"/>
          <w:szCs w:val="30"/>
        </w:rPr>
        <w:t xml:space="preserve"> </w:t>
      </w:r>
      <w:r w:rsidRPr="00093B19">
        <w:rPr>
          <w:rFonts w:hint="eastAsia"/>
          <w:sz w:val="30"/>
          <w:szCs w:val="30"/>
        </w:rPr>
        <w:t>现对</w:t>
      </w:r>
      <w:r w:rsidRPr="00093B19">
        <w:rPr>
          <w:rFonts w:hint="eastAsia"/>
          <w:sz w:val="30"/>
          <w:szCs w:val="30"/>
        </w:rPr>
        <w:t xml:space="preserve"> </w:t>
      </w:r>
      <w:r w:rsidRPr="00093B19">
        <w:rPr>
          <w:rFonts w:hint="eastAsia"/>
          <w:sz w:val="30"/>
          <w:szCs w:val="30"/>
        </w:rPr>
        <w:t>广东省农业科学院果树研究所国家荔枝香蕉种质资源圃改扩建项目</w:t>
      </w:r>
      <w:r w:rsidRPr="00093B19">
        <w:rPr>
          <w:rFonts w:hint="eastAsia"/>
          <w:sz w:val="30"/>
          <w:szCs w:val="30"/>
        </w:rPr>
        <w:t xml:space="preserve"> </w:t>
      </w:r>
      <w:r w:rsidRPr="00093B19">
        <w:rPr>
          <w:rFonts w:hint="eastAsia"/>
          <w:sz w:val="30"/>
          <w:szCs w:val="30"/>
        </w:rPr>
        <w:t>工程施工进行施工总承包公开招标，选定承包人。</w:t>
      </w:r>
    </w:p>
    <w:p w:rsidR="00093B19" w:rsidRPr="00093B19" w:rsidRDefault="00093B19" w:rsidP="00093B19">
      <w:pPr>
        <w:rPr>
          <w:sz w:val="30"/>
          <w:szCs w:val="30"/>
        </w:rPr>
      </w:pPr>
    </w:p>
    <w:p w:rsidR="00093B19" w:rsidRPr="00093B19" w:rsidRDefault="00093B19" w:rsidP="00093B19">
      <w:pPr>
        <w:rPr>
          <w:rFonts w:hint="eastAsia"/>
          <w:sz w:val="30"/>
          <w:szCs w:val="30"/>
        </w:rPr>
      </w:pPr>
      <w:r w:rsidRPr="00093B19">
        <w:rPr>
          <w:rFonts w:hint="eastAsia"/>
          <w:sz w:val="30"/>
          <w:szCs w:val="30"/>
        </w:rPr>
        <w:t>一、工程名称：</w:t>
      </w:r>
      <w:r w:rsidRPr="00093B19">
        <w:rPr>
          <w:rFonts w:hint="eastAsia"/>
          <w:sz w:val="30"/>
          <w:szCs w:val="30"/>
        </w:rPr>
        <w:t xml:space="preserve"> </w:t>
      </w:r>
      <w:r w:rsidRPr="00093B19">
        <w:rPr>
          <w:rFonts w:hint="eastAsia"/>
          <w:sz w:val="30"/>
          <w:szCs w:val="30"/>
        </w:rPr>
        <w:t>广东省农业科学院果树研究所国家荔枝香蕉种质资源圃改扩建项目</w:t>
      </w:r>
      <w:r w:rsidRPr="00093B19">
        <w:rPr>
          <w:rFonts w:hint="eastAsia"/>
          <w:sz w:val="30"/>
          <w:szCs w:val="30"/>
        </w:rPr>
        <w:t xml:space="preserve"> </w:t>
      </w:r>
    </w:p>
    <w:p w:rsidR="00093B19" w:rsidRPr="00093B19" w:rsidRDefault="00093B19" w:rsidP="00093B19">
      <w:pPr>
        <w:rPr>
          <w:sz w:val="30"/>
          <w:szCs w:val="30"/>
        </w:rPr>
      </w:pPr>
    </w:p>
    <w:p w:rsidR="00093B19" w:rsidRPr="00093B19" w:rsidRDefault="00093B19" w:rsidP="00093B19">
      <w:pPr>
        <w:rPr>
          <w:rFonts w:hint="eastAsia"/>
          <w:sz w:val="30"/>
          <w:szCs w:val="30"/>
        </w:rPr>
      </w:pPr>
      <w:r w:rsidRPr="00093B19">
        <w:rPr>
          <w:rFonts w:hint="eastAsia"/>
          <w:sz w:val="30"/>
          <w:szCs w:val="30"/>
        </w:rPr>
        <w:t>项目代码：</w:t>
      </w:r>
      <w:r w:rsidRPr="00093B19">
        <w:rPr>
          <w:rFonts w:hint="eastAsia"/>
          <w:sz w:val="30"/>
          <w:szCs w:val="30"/>
        </w:rPr>
        <w:t xml:space="preserve"> </w:t>
      </w:r>
      <w:r w:rsidRPr="00093B19">
        <w:rPr>
          <w:rFonts w:hint="eastAsia"/>
          <w:sz w:val="30"/>
          <w:szCs w:val="30"/>
        </w:rPr>
        <w:t>农计发</w:t>
      </w:r>
      <w:r w:rsidRPr="00093B19">
        <w:rPr>
          <w:rFonts w:hint="eastAsia"/>
          <w:sz w:val="30"/>
          <w:szCs w:val="30"/>
        </w:rPr>
        <w:t>[2017]69</w:t>
      </w:r>
      <w:r w:rsidRPr="00093B19">
        <w:rPr>
          <w:rFonts w:hint="eastAsia"/>
          <w:sz w:val="30"/>
          <w:szCs w:val="30"/>
        </w:rPr>
        <w:t>号</w:t>
      </w:r>
      <w:r w:rsidRPr="00093B19">
        <w:rPr>
          <w:rFonts w:hint="eastAsia"/>
          <w:sz w:val="30"/>
          <w:szCs w:val="30"/>
        </w:rPr>
        <w:t xml:space="preserve"> </w:t>
      </w:r>
    </w:p>
    <w:p w:rsidR="00093B19" w:rsidRPr="00093B19" w:rsidRDefault="00093B19" w:rsidP="00093B19">
      <w:pPr>
        <w:rPr>
          <w:sz w:val="30"/>
          <w:szCs w:val="30"/>
        </w:rPr>
      </w:pPr>
    </w:p>
    <w:p w:rsidR="00093B19" w:rsidRPr="00093B19" w:rsidRDefault="00093B19" w:rsidP="00093B19">
      <w:pPr>
        <w:rPr>
          <w:sz w:val="30"/>
          <w:szCs w:val="30"/>
        </w:rPr>
      </w:pPr>
      <w:r w:rsidRPr="00093B19">
        <w:rPr>
          <w:rFonts w:hint="eastAsia"/>
          <w:sz w:val="30"/>
          <w:szCs w:val="30"/>
        </w:rPr>
        <w:t>二、招标单位：</w:t>
      </w:r>
      <w:r w:rsidRPr="00093B19">
        <w:rPr>
          <w:rFonts w:hint="eastAsia"/>
          <w:sz w:val="30"/>
          <w:szCs w:val="30"/>
        </w:rPr>
        <w:t xml:space="preserve">  </w:t>
      </w:r>
      <w:r w:rsidRPr="00093B19">
        <w:rPr>
          <w:rFonts w:hint="eastAsia"/>
          <w:sz w:val="30"/>
          <w:szCs w:val="30"/>
        </w:rPr>
        <w:t>广东省农业科学院果树研究所</w:t>
      </w:r>
      <w:r w:rsidRPr="00093B19">
        <w:rPr>
          <w:rFonts w:hint="eastAsia"/>
          <w:sz w:val="30"/>
          <w:szCs w:val="30"/>
        </w:rPr>
        <w:t xml:space="preserve">  </w:t>
      </w:r>
    </w:p>
    <w:p w:rsidR="00093B19" w:rsidRPr="00093B19" w:rsidRDefault="00093B19" w:rsidP="00093B19">
      <w:pPr>
        <w:rPr>
          <w:sz w:val="30"/>
          <w:szCs w:val="30"/>
        </w:rPr>
      </w:pPr>
      <w:r w:rsidRPr="00093B19">
        <w:rPr>
          <w:rFonts w:hint="eastAsia"/>
          <w:sz w:val="30"/>
          <w:szCs w:val="30"/>
        </w:rPr>
        <w:t xml:space="preserve">    </w:t>
      </w:r>
      <w:r w:rsidRPr="00093B19">
        <w:rPr>
          <w:rFonts w:hint="eastAsia"/>
          <w:sz w:val="30"/>
          <w:szCs w:val="30"/>
        </w:rPr>
        <w:t>联系人：陈工</w:t>
      </w:r>
      <w:r w:rsidRPr="00093B19">
        <w:rPr>
          <w:rFonts w:hint="eastAsia"/>
          <w:sz w:val="30"/>
          <w:szCs w:val="30"/>
        </w:rPr>
        <w:t xml:space="preserve">           </w:t>
      </w:r>
      <w:r w:rsidRPr="00093B19">
        <w:rPr>
          <w:rFonts w:hint="eastAsia"/>
          <w:sz w:val="30"/>
          <w:szCs w:val="30"/>
        </w:rPr>
        <w:t>联系电话：</w:t>
      </w:r>
      <w:r w:rsidRPr="00093B19">
        <w:rPr>
          <w:rFonts w:hint="eastAsia"/>
          <w:sz w:val="30"/>
          <w:szCs w:val="30"/>
        </w:rPr>
        <w:t xml:space="preserve"> 020-38765510  </w:t>
      </w:r>
    </w:p>
    <w:p w:rsidR="00093B19" w:rsidRPr="00093B19" w:rsidRDefault="00093B19" w:rsidP="00093B19">
      <w:pPr>
        <w:rPr>
          <w:sz w:val="30"/>
          <w:szCs w:val="30"/>
        </w:rPr>
      </w:pPr>
      <w:r w:rsidRPr="00093B19">
        <w:rPr>
          <w:rFonts w:hint="eastAsia"/>
          <w:sz w:val="30"/>
          <w:szCs w:val="30"/>
        </w:rPr>
        <w:t>项目建设管理单位：</w:t>
      </w:r>
      <w:r w:rsidRPr="00093B19">
        <w:rPr>
          <w:rFonts w:hint="eastAsia"/>
          <w:sz w:val="30"/>
          <w:szCs w:val="30"/>
        </w:rPr>
        <w:t xml:space="preserve"> /              </w:t>
      </w:r>
    </w:p>
    <w:p w:rsidR="00093B19" w:rsidRPr="00093B19" w:rsidRDefault="00093B19" w:rsidP="00093B19">
      <w:pPr>
        <w:rPr>
          <w:sz w:val="30"/>
          <w:szCs w:val="30"/>
        </w:rPr>
      </w:pPr>
      <w:r w:rsidRPr="00093B19">
        <w:rPr>
          <w:rFonts w:hint="eastAsia"/>
          <w:sz w:val="30"/>
          <w:szCs w:val="30"/>
        </w:rPr>
        <w:t xml:space="preserve">    </w:t>
      </w:r>
      <w:r w:rsidRPr="00093B19">
        <w:rPr>
          <w:rFonts w:hint="eastAsia"/>
          <w:sz w:val="30"/>
          <w:szCs w:val="30"/>
        </w:rPr>
        <w:t>联系人：</w:t>
      </w:r>
      <w:r w:rsidRPr="00093B19">
        <w:rPr>
          <w:rFonts w:hint="eastAsia"/>
          <w:sz w:val="30"/>
          <w:szCs w:val="30"/>
        </w:rPr>
        <w:t xml:space="preserve"> /              </w:t>
      </w:r>
      <w:r w:rsidRPr="00093B19">
        <w:rPr>
          <w:rFonts w:hint="eastAsia"/>
          <w:sz w:val="30"/>
          <w:szCs w:val="30"/>
        </w:rPr>
        <w:t>联系电话：</w:t>
      </w:r>
      <w:r w:rsidRPr="00093B19">
        <w:rPr>
          <w:rFonts w:hint="eastAsia"/>
          <w:sz w:val="30"/>
          <w:szCs w:val="30"/>
        </w:rPr>
        <w:t xml:space="preserve"> /        </w:t>
      </w:r>
    </w:p>
    <w:p w:rsidR="00093B19" w:rsidRPr="00093B19" w:rsidRDefault="00093B19" w:rsidP="00093B19">
      <w:pPr>
        <w:rPr>
          <w:sz w:val="30"/>
          <w:szCs w:val="30"/>
        </w:rPr>
      </w:pPr>
      <w:r w:rsidRPr="00093B19">
        <w:rPr>
          <w:rFonts w:hint="eastAsia"/>
          <w:sz w:val="30"/>
          <w:szCs w:val="30"/>
        </w:rPr>
        <w:t>招标代理机构：</w:t>
      </w:r>
      <w:r w:rsidRPr="00093B19">
        <w:rPr>
          <w:rFonts w:hint="eastAsia"/>
          <w:sz w:val="30"/>
          <w:szCs w:val="30"/>
        </w:rPr>
        <w:t xml:space="preserve">  </w:t>
      </w:r>
      <w:r w:rsidRPr="00093B19">
        <w:rPr>
          <w:rFonts w:hint="eastAsia"/>
          <w:sz w:val="30"/>
          <w:szCs w:val="30"/>
        </w:rPr>
        <w:t>广州市国科招标代理有限公司</w:t>
      </w:r>
      <w:r w:rsidRPr="00093B19">
        <w:rPr>
          <w:rFonts w:hint="eastAsia"/>
          <w:sz w:val="30"/>
          <w:szCs w:val="30"/>
        </w:rPr>
        <w:t xml:space="preserve">  </w:t>
      </w:r>
    </w:p>
    <w:p w:rsidR="00093B19" w:rsidRPr="00093B19" w:rsidRDefault="00093B19" w:rsidP="00093B19">
      <w:pPr>
        <w:rPr>
          <w:sz w:val="30"/>
          <w:szCs w:val="30"/>
        </w:rPr>
      </w:pPr>
      <w:r w:rsidRPr="00093B19">
        <w:rPr>
          <w:rFonts w:hint="eastAsia"/>
          <w:sz w:val="30"/>
          <w:szCs w:val="30"/>
        </w:rPr>
        <w:t xml:space="preserve">    </w:t>
      </w:r>
      <w:r w:rsidRPr="00093B19">
        <w:rPr>
          <w:rFonts w:hint="eastAsia"/>
          <w:sz w:val="30"/>
          <w:szCs w:val="30"/>
        </w:rPr>
        <w:t>联系人：麦工</w:t>
      </w:r>
      <w:r w:rsidRPr="00093B19">
        <w:rPr>
          <w:rFonts w:hint="eastAsia"/>
          <w:sz w:val="30"/>
          <w:szCs w:val="30"/>
        </w:rPr>
        <w:t xml:space="preserve">        </w:t>
      </w:r>
      <w:r w:rsidRPr="00093B19">
        <w:rPr>
          <w:rFonts w:hint="eastAsia"/>
          <w:sz w:val="30"/>
          <w:szCs w:val="30"/>
        </w:rPr>
        <w:t>联系电话：</w:t>
      </w:r>
      <w:r w:rsidRPr="00093B19">
        <w:rPr>
          <w:rFonts w:hint="eastAsia"/>
          <w:sz w:val="30"/>
          <w:szCs w:val="30"/>
        </w:rPr>
        <w:t xml:space="preserve"> 13076776886  </w:t>
      </w:r>
    </w:p>
    <w:p w:rsidR="00093B19" w:rsidRPr="00093B19" w:rsidRDefault="00093B19" w:rsidP="00093B19">
      <w:pPr>
        <w:rPr>
          <w:sz w:val="30"/>
          <w:szCs w:val="30"/>
        </w:rPr>
      </w:pPr>
      <w:r w:rsidRPr="00093B19">
        <w:rPr>
          <w:rFonts w:hint="eastAsia"/>
          <w:sz w:val="30"/>
          <w:szCs w:val="30"/>
        </w:rPr>
        <w:t xml:space="preserve">    </w:t>
      </w:r>
      <w:r w:rsidRPr="00093B19">
        <w:rPr>
          <w:rFonts w:hint="eastAsia"/>
          <w:sz w:val="30"/>
          <w:szCs w:val="30"/>
        </w:rPr>
        <w:t>招标监督机构：广东省农业科学院</w:t>
      </w:r>
      <w:r w:rsidRPr="00093B19">
        <w:rPr>
          <w:rFonts w:hint="eastAsia"/>
          <w:sz w:val="30"/>
          <w:szCs w:val="30"/>
        </w:rPr>
        <w:t xml:space="preserve">  </w:t>
      </w:r>
    </w:p>
    <w:p w:rsidR="00093B19" w:rsidRPr="00093B19" w:rsidRDefault="00093B19" w:rsidP="00093B19">
      <w:pPr>
        <w:rPr>
          <w:sz w:val="30"/>
          <w:szCs w:val="30"/>
        </w:rPr>
      </w:pPr>
      <w:r w:rsidRPr="00093B19">
        <w:rPr>
          <w:rFonts w:hint="eastAsia"/>
          <w:sz w:val="30"/>
          <w:szCs w:val="30"/>
        </w:rPr>
        <w:lastRenderedPageBreak/>
        <w:t xml:space="preserve">    </w:t>
      </w:r>
      <w:r w:rsidRPr="00093B19">
        <w:rPr>
          <w:rFonts w:hint="eastAsia"/>
          <w:sz w:val="30"/>
          <w:szCs w:val="30"/>
        </w:rPr>
        <w:t>监督电话：</w:t>
      </w:r>
      <w:r w:rsidRPr="00093B19">
        <w:rPr>
          <w:rFonts w:hint="eastAsia"/>
          <w:sz w:val="30"/>
          <w:szCs w:val="30"/>
        </w:rPr>
        <w:t xml:space="preserve"> 020-87593797</w:t>
      </w:r>
    </w:p>
    <w:p w:rsidR="00093B19" w:rsidRPr="00093B19" w:rsidRDefault="00093B19" w:rsidP="00093B19">
      <w:pPr>
        <w:rPr>
          <w:sz w:val="30"/>
          <w:szCs w:val="30"/>
        </w:rPr>
      </w:pPr>
      <w:r w:rsidRPr="00093B19">
        <w:rPr>
          <w:rFonts w:hint="eastAsia"/>
          <w:sz w:val="30"/>
          <w:szCs w:val="30"/>
        </w:rPr>
        <w:t>三、建设地点：</w:t>
      </w:r>
      <w:r w:rsidRPr="00093B19">
        <w:rPr>
          <w:rFonts w:hint="eastAsia"/>
          <w:sz w:val="30"/>
          <w:szCs w:val="30"/>
        </w:rPr>
        <w:t xml:space="preserve"> </w:t>
      </w:r>
      <w:r w:rsidRPr="00093B19">
        <w:rPr>
          <w:rFonts w:hint="eastAsia"/>
          <w:sz w:val="30"/>
          <w:szCs w:val="30"/>
        </w:rPr>
        <w:t>广东省农业科学院（大丰基地及果树研究所内）</w:t>
      </w:r>
      <w:r w:rsidRPr="00093B19">
        <w:rPr>
          <w:rFonts w:hint="eastAsia"/>
          <w:sz w:val="30"/>
          <w:szCs w:val="30"/>
        </w:rPr>
        <w:t xml:space="preserve"> </w:t>
      </w:r>
    </w:p>
    <w:p w:rsidR="00093B19" w:rsidRPr="00093B19" w:rsidRDefault="00093B19" w:rsidP="00093B19">
      <w:pPr>
        <w:rPr>
          <w:sz w:val="30"/>
          <w:szCs w:val="30"/>
        </w:rPr>
      </w:pPr>
      <w:r w:rsidRPr="00093B19">
        <w:rPr>
          <w:rFonts w:hint="eastAsia"/>
          <w:sz w:val="30"/>
          <w:szCs w:val="30"/>
        </w:rPr>
        <w:t>四、项目概况：本工程包括隔离网室与薄膜荔枝保存大棚各</w:t>
      </w:r>
      <w:r w:rsidRPr="00093B19">
        <w:rPr>
          <w:rFonts w:hint="eastAsia"/>
          <w:sz w:val="30"/>
          <w:szCs w:val="30"/>
        </w:rPr>
        <w:t>2</w:t>
      </w:r>
      <w:r w:rsidRPr="00093B19">
        <w:rPr>
          <w:rFonts w:hint="eastAsia"/>
          <w:sz w:val="30"/>
          <w:szCs w:val="30"/>
        </w:rPr>
        <w:t>栋，</w:t>
      </w:r>
      <w:r w:rsidRPr="00093B19">
        <w:rPr>
          <w:rFonts w:hint="eastAsia"/>
          <w:sz w:val="30"/>
          <w:szCs w:val="30"/>
        </w:rPr>
        <w:t>PC</w:t>
      </w:r>
      <w:r w:rsidRPr="00093B19">
        <w:rPr>
          <w:rFonts w:hint="eastAsia"/>
          <w:sz w:val="30"/>
          <w:szCs w:val="30"/>
        </w:rPr>
        <w:t>板香蕉保存大棚、薄膜香蕉保存大棚、荔枝保存大棚及玻璃温室各</w:t>
      </w:r>
      <w:r w:rsidRPr="00093B19">
        <w:rPr>
          <w:rFonts w:hint="eastAsia"/>
          <w:sz w:val="30"/>
          <w:szCs w:val="30"/>
        </w:rPr>
        <w:t>1</w:t>
      </w:r>
      <w:r w:rsidRPr="00093B19">
        <w:rPr>
          <w:rFonts w:hint="eastAsia"/>
          <w:sz w:val="30"/>
          <w:szCs w:val="30"/>
        </w:rPr>
        <w:t>栋，其他工程等。</w:t>
      </w:r>
    </w:p>
    <w:p w:rsidR="00093B19" w:rsidRPr="00093B19" w:rsidRDefault="00093B19" w:rsidP="00093B19">
      <w:pPr>
        <w:rPr>
          <w:sz w:val="30"/>
          <w:szCs w:val="30"/>
        </w:rPr>
      </w:pPr>
      <w:r w:rsidRPr="00093B19">
        <w:rPr>
          <w:rFonts w:hint="eastAsia"/>
          <w:sz w:val="30"/>
          <w:szCs w:val="30"/>
        </w:rPr>
        <w:t>五、标段划分及各标段招标内容、规模和招标控制价：</w:t>
      </w:r>
    </w:p>
    <w:p w:rsidR="00093B19" w:rsidRPr="00093B19" w:rsidRDefault="00093B19" w:rsidP="00093B19">
      <w:pPr>
        <w:ind w:firstLineChars="150" w:firstLine="450"/>
        <w:rPr>
          <w:sz w:val="30"/>
          <w:szCs w:val="30"/>
        </w:rPr>
      </w:pPr>
      <w:r w:rsidRPr="00093B19">
        <w:rPr>
          <w:rFonts w:hint="eastAsia"/>
          <w:sz w:val="30"/>
          <w:szCs w:val="30"/>
        </w:rPr>
        <w:t>1</w:t>
      </w:r>
      <w:r w:rsidRPr="00093B19">
        <w:rPr>
          <w:rFonts w:hint="eastAsia"/>
          <w:sz w:val="30"/>
          <w:szCs w:val="30"/>
        </w:rPr>
        <w:t>、本工程划分为</w:t>
      </w:r>
      <w:r w:rsidRPr="00093B19">
        <w:rPr>
          <w:rFonts w:hint="eastAsia"/>
          <w:sz w:val="30"/>
          <w:szCs w:val="30"/>
        </w:rPr>
        <w:t>1</w:t>
      </w:r>
      <w:r w:rsidRPr="00093B19">
        <w:rPr>
          <w:rFonts w:hint="eastAsia"/>
          <w:sz w:val="30"/>
          <w:szCs w:val="30"/>
        </w:rPr>
        <w:t>个标段。</w:t>
      </w:r>
    </w:p>
    <w:p w:rsidR="00093B19" w:rsidRPr="00093B19" w:rsidRDefault="00093B19" w:rsidP="00093B19">
      <w:pPr>
        <w:ind w:firstLineChars="150" w:firstLine="450"/>
        <w:rPr>
          <w:sz w:val="30"/>
          <w:szCs w:val="30"/>
        </w:rPr>
      </w:pPr>
      <w:r w:rsidRPr="00093B19">
        <w:rPr>
          <w:rFonts w:hint="eastAsia"/>
          <w:sz w:val="30"/>
          <w:szCs w:val="30"/>
        </w:rPr>
        <w:t>2</w:t>
      </w:r>
      <w:r w:rsidRPr="00093B19">
        <w:rPr>
          <w:rFonts w:hint="eastAsia"/>
          <w:sz w:val="30"/>
          <w:szCs w:val="30"/>
        </w:rPr>
        <w:t>、各标段招标内容、规模和招标控制价：</w:t>
      </w:r>
    </w:p>
    <w:p w:rsidR="00093B19" w:rsidRPr="00093B19" w:rsidRDefault="00093B19" w:rsidP="00093B19">
      <w:pPr>
        <w:ind w:firstLineChars="150" w:firstLine="450"/>
        <w:rPr>
          <w:sz w:val="30"/>
          <w:szCs w:val="30"/>
        </w:rPr>
      </w:pPr>
      <w:r w:rsidRPr="00093B19">
        <w:rPr>
          <w:rFonts w:hint="eastAsia"/>
          <w:sz w:val="30"/>
          <w:szCs w:val="30"/>
        </w:rPr>
        <w:t>（</w:t>
      </w:r>
      <w:r w:rsidRPr="00093B19">
        <w:rPr>
          <w:rFonts w:hint="eastAsia"/>
          <w:sz w:val="30"/>
          <w:szCs w:val="30"/>
        </w:rPr>
        <w:t>1</w:t>
      </w:r>
      <w:r w:rsidRPr="00093B19">
        <w:rPr>
          <w:rFonts w:hint="eastAsia"/>
          <w:sz w:val="30"/>
          <w:szCs w:val="30"/>
        </w:rPr>
        <w:t>）隔离网室</w:t>
      </w:r>
      <w:r w:rsidRPr="00093B19">
        <w:rPr>
          <w:rFonts w:hint="eastAsia"/>
          <w:sz w:val="30"/>
          <w:szCs w:val="30"/>
        </w:rPr>
        <w:t>2</w:t>
      </w:r>
      <w:r w:rsidRPr="00093B19">
        <w:rPr>
          <w:rFonts w:hint="eastAsia"/>
          <w:sz w:val="30"/>
          <w:szCs w:val="30"/>
        </w:rPr>
        <w:t>栋共</w:t>
      </w:r>
      <w:r w:rsidRPr="00093B19">
        <w:rPr>
          <w:rFonts w:hint="eastAsia"/>
          <w:sz w:val="30"/>
          <w:szCs w:val="30"/>
        </w:rPr>
        <w:t>9600m2</w:t>
      </w:r>
      <w:r w:rsidRPr="00093B19">
        <w:rPr>
          <w:rFonts w:hint="eastAsia"/>
          <w:sz w:val="30"/>
          <w:szCs w:val="30"/>
        </w:rPr>
        <w:t>；（</w:t>
      </w:r>
      <w:r w:rsidRPr="00093B19">
        <w:rPr>
          <w:rFonts w:hint="eastAsia"/>
          <w:sz w:val="30"/>
          <w:szCs w:val="30"/>
        </w:rPr>
        <w:t>2</w:t>
      </w:r>
      <w:r w:rsidRPr="00093B19">
        <w:rPr>
          <w:rFonts w:hint="eastAsia"/>
          <w:sz w:val="30"/>
          <w:szCs w:val="30"/>
        </w:rPr>
        <w:t>）</w:t>
      </w:r>
      <w:r w:rsidRPr="00093B19">
        <w:rPr>
          <w:rFonts w:hint="eastAsia"/>
          <w:sz w:val="30"/>
          <w:szCs w:val="30"/>
        </w:rPr>
        <w:t>pc</w:t>
      </w:r>
      <w:r w:rsidRPr="00093B19">
        <w:rPr>
          <w:rFonts w:hint="eastAsia"/>
          <w:sz w:val="30"/>
          <w:szCs w:val="30"/>
        </w:rPr>
        <w:t>板香蕉保存大棚</w:t>
      </w:r>
      <w:r w:rsidRPr="00093B19">
        <w:rPr>
          <w:rFonts w:hint="eastAsia"/>
          <w:sz w:val="30"/>
          <w:szCs w:val="30"/>
        </w:rPr>
        <w:t>1</w:t>
      </w:r>
      <w:r w:rsidRPr="00093B19">
        <w:rPr>
          <w:rFonts w:hint="eastAsia"/>
          <w:sz w:val="30"/>
          <w:szCs w:val="30"/>
        </w:rPr>
        <w:t>栋</w:t>
      </w:r>
      <w:r w:rsidRPr="00093B19">
        <w:rPr>
          <w:rFonts w:hint="eastAsia"/>
          <w:sz w:val="30"/>
          <w:szCs w:val="30"/>
        </w:rPr>
        <w:t>2560 m2</w:t>
      </w:r>
      <w:r w:rsidRPr="00093B19">
        <w:rPr>
          <w:rFonts w:hint="eastAsia"/>
          <w:sz w:val="30"/>
          <w:szCs w:val="30"/>
        </w:rPr>
        <w:t>；</w:t>
      </w:r>
      <w:r w:rsidRPr="00093B19">
        <w:rPr>
          <w:rFonts w:hint="eastAsia"/>
          <w:sz w:val="30"/>
          <w:szCs w:val="30"/>
        </w:rPr>
        <w:t>(3)</w:t>
      </w:r>
      <w:r w:rsidRPr="00093B19">
        <w:rPr>
          <w:rFonts w:hint="eastAsia"/>
          <w:sz w:val="30"/>
          <w:szCs w:val="30"/>
        </w:rPr>
        <w:t>薄膜香蕉保存大棚</w:t>
      </w:r>
      <w:r w:rsidRPr="00093B19">
        <w:rPr>
          <w:rFonts w:hint="eastAsia"/>
          <w:sz w:val="30"/>
          <w:szCs w:val="30"/>
        </w:rPr>
        <w:t>1</w:t>
      </w:r>
      <w:r w:rsidRPr="00093B19">
        <w:rPr>
          <w:rFonts w:hint="eastAsia"/>
          <w:sz w:val="30"/>
          <w:szCs w:val="30"/>
        </w:rPr>
        <w:t>栋</w:t>
      </w:r>
      <w:r w:rsidRPr="00093B19">
        <w:rPr>
          <w:rFonts w:hint="eastAsia"/>
          <w:sz w:val="30"/>
          <w:szCs w:val="30"/>
        </w:rPr>
        <w:t>1200 m2</w:t>
      </w:r>
      <w:r w:rsidRPr="00093B19">
        <w:rPr>
          <w:rFonts w:hint="eastAsia"/>
          <w:sz w:val="30"/>
          <w:szCs w:val="30"/>
        </w:rPr>
        <w:t>；</w:t>
      </w:r>
      <w:r w:rsidRPr="00093B19">
        <w:rPr>
          <w:rFonts w:hint="eastAsia"/>
          <w:sz w:val="30"/>
          <w:szCs w:val="30"/>
        </w:rPr>
        <w:t>(4)</w:t>
      </w:r>
      <w:r w:rsidRPr="00093B19">
        <w:rPr>
          <w:rFonts w:hint="eastAsia"/>
          <w:sz w:val="30"/>
          <w:szCs w:val="30"/>
        </w:rPr>
        <w:t>薄膜荔枝保存大棚</w:t>
      </w:r>
      <w:r w:rsidRPr="00093B19">
        <w:rPr>
          <w:rFonts w:hint="eastAsia"/>
          <w:sz w:val="30"/>
          <w:szCs w:val="30"/>
        </w:rPr>
        <w:t>2</w:t>
      </w:r>
      <w:r w:rsidRPr="00093B19">
        <w:rPr>
          <w:rFonts w:hint="eastAsia"/>
          <w:sz w:val="30"/>
          <w:szCs w:val="30"/>
        </w:rPr>
        <w:t>栋</w:t>
      </w:r>
      <w:r w:rsidRPr="00093B19">
        <w:rPr>
          <w:rFonts w:hint="eastAsia"/>
          <w:sz w:val="30"/>
          <w:szCs w:val="30"/>
        </w:rPr>
        <w:t>1280 m2</w:t>
      </w:r>
      <w:r w:rsidRPr="00093B19">
        <w:rPr>
          <w:rFonts w:hint="eastAsia"/>
          <w:sz w:val="30"/>
          <w:szCs w:val="30"/>
        </w:rPr>
        <w:t>；</w:t>
      </w:r>
      <w:r w:rsidRPr="00093B19">
        <w:rPr>
          <w:rFonts w:hint="eastAsia"/>
          <w:sz w:val="30"/>
          <w:szCs w:val="30"/>
        </w:rPr>
        <w:t>(5)</w:t>
      </w:r>
      <w:r w:rsidRPr="00093B19">
        <w:rPr>
          <w:rFonts w:hint="eastAsia"/>
          <w:sz w:val="30"/>
          <w:szCs w:val="30"/>
        </w:rPr>
        <w:t>荔枝保存大棚（</w:t>
      </w:r>
      <w:r w:rsidRPr="00093B19">
        <w:rPr>
          <w:rFonts w:hint="eastAsia"/>
          <w:sz w:val="30"/>
          <w:szCs w:val="30"/>
        </w:rPr>
        <w:t>1</w:t>
      </w:r>
      <w:r w:rsidRPr="00093B19">
        <w:rPr>
          <w:rFonts w:hint="eastAsia"/>
          <w:sz w:val="30"/>
          <w:szCs w:val="30"/>
        </w:rPr>
        <w:t>栋）</w:t>
      </w:r>
      <w:r w:rsidRPr="00093B19">
        <w:rPr>
          <w:rFonts w:hint="eastAsia"/>
          <w:sz w:val="30"/>
          <w:szCs w:val="30"/>
        </w:rPr>
        <w:t>640 m2</w:t>
      </w:r>
      <w:r w:rsidRPr="00093B19">
        <w:rPr>
          <w:rFonts w:hint="eastAsia"/>
          <w:sz w:val="30"/>
          <w:szCs w:val="30"/>
        </w:rPr>
        <w:t>）；</w:t>
      </w:r>
      <w:r w:rsidRPr="00093B19">
        <w:rPr>
          <w:rFonts w:hint="eastAsia"/>
          <w:sz w:val="30"/>
          <w:szCs w:val="30"/>
        </w:rPr>
        <w:t>(6)</w:t>
      </w:r>
      <w:r w:rsidRPr="00093B19">
        <w:rPr>
          <w:rFonts w:hint="eastAsia"/>
          <w:sz w:val="30"/>
          <w:szCs w:val="30"/>
        </w:rPr>
        <w:t>玻璃温室（</w:t>
      </w:r>
      <w:r w:rsidRPr="00093B19">
        <w:rPr>
          <w:rFonts w:hint="eastAsia"/>
          <w:sz w:val="30"/>
          <w:szCs w:val="30"/>
        </w:rPr>
        <w:t>1</w:t>
      </w:r>
      <w:r w:rsidRPr="00093B19">
        <w:rPr>
          <w:rFonts w:hint="eastAsia"/>
          <w:sz w:val="30"/>
          <w:szCs w:val="30"/>
        </w:rPr>
        <w:t>栋）</w:t>
      </w:r>
      <w:r w:rsidRPr="00093B19">
        <w:rPr>
          <w:rFonts w:hint="eastAsia"/>
          <w:sz w:val="30"/>
          <w:szCs w:val="30"/>
        </w:rPr>
        <w:t>96 m2</w:t>
      </w:r>
      <w:r w:rsidRPr="00093B19">
        <w:rPr>
          <w:rFonts w:hint="eastAsia"/>
          <w:sz w:val="30"/>
          <w:szCs w:val="30"/>
        </w:rPr>
        <w:t>；</w:t>
      </w:r>
      <w:r w:rsidRPr="00093B19">
        <w:rPr>
          <w:rFonts w:hint="eastAsia"/>
          <w:sz w:val="30"/>
          <w:szCs w:val="30"/>
        </w:rPr>
        <w:t>(7)</w:t>
      </w:r>
      <w:r w:rsidRPr="00093B19">
        <w:rPr>
          <w:rFonts w:hint="eastAsia"/>
          <w:sz w:val="30"/>
          <w:szCs w:val="30"/>
        </w:rPr>
        <w:t>田间道路</w:t>
      </w:r>
      <w:r w:rsidRPr="00093B19">
        <w:rPr>
          <w:rFonts w:hint="eastAsia"/>
          <w:sz w:val="30"/>
          <w:szCs w:val="30"/>
        </w:rPr>
        <w:t>1938.6m2</w:t>
      </w:r>
      <w:r w:rsidRPr="00093B19">
        <w:rPr>
          <w:rFonts w:hint="eastAsia"/>
          <w:sz w:val="30"/>
          <w:szCs w:val="30"/>
        </w:rPr>
        <w:t>；</w:t>
      </w:r>
      <w:r w:rsidRPr="00093B19">
        <w:rPr>
          <w:rFonts w:hint="eastAsia"/>
          <w:sz w:val="30"/>
          <w:szCs w:val="30"/>
        </w:rPr>
        <w:t>(8)</w:t>
      </w:r>
      <w:r w:rsidRPr="00093B19">
        <w:rPr>
          <w:rFonts w:hint="eastAsia"/>
          <w:sz w:val="30"/>
          <w:szCs w:val="30"/>
        </w:rPr>
        <w:t>围墙</w:t>
      </w:r>
      <w:r w:rsidRPr="00093B19">
        <w:rPr>
          <w:rFonts w:hint="eastAsia"/>
          <w:sz w:val="30"/>
          <w:szCs w:val="30"/>
        </w:rPr>
        <w:t>682m</w:t>
      </w:r>
      <w:r w:rsidRPr="00093B19">
        <w:rPr>
          <w:rFonts w:hint="eastAsia"/>
          <w:sz w:val="30"/>
          <w:szCs w:val="30"/>
        </w:rPr>
        <w:t>；（</w:t>
      </w:r>
      <w:r w:rsidRPr="00093B19">
        <w:rPr>
          <w:rFonts w:hint="eastAsia"/>
          <w:sz w:val="30"/>
          <w:szCs w:val="30"/>
        </w:rPr>
        <w:t>9</w:t>
      </w:r>
      <w:r w:rsidRPr="00093B19">
        <w:rPr>
          <w:rFonts w:hint="eastAsia"/>
          <w:sz w:val="30"/>
          <w:szCs w:val="30"/>
        </w:rPr>
        <w:t>）围栏</w:t>
      </w:r>
      <w:r w:rsidRPr="00093B19">
        <w:rPr>
          <w:rFonts w:hint="eastAsia"/>
          <w:sz w:val="30"/>
          <w:szCs w:val="30"/>
        </w:rPr>
        <w:t>888m</w:t>
      </w:r>
      <w:r w:rsidRPr="00093B19">
        <w:rPr>
          <w:rFonts w:hint="eastAsia"/>
          <w:sz w:val="30"/>
          <w:szCs w:val="30"/>
        </w:rPr>
        <w:t>；（</w:t>
      </w:r>
      <w:r w:rsidRPr="00093B19">
        <w:rPr>
          <w:rFonts w:hint="eastAsia"/>
          <w:sz w:val="30"/>
          <w:szCs w:val="30"/>
        </w:rPr>
        <w:t>10</w:t>
      </w:r>
      <w:r w:rsidRPr="00093B19">
        <w:rPr>
          <w:rFonts w:hint="eastAsia"/>
          <w:sz w:val="30"/>
          <w:szCs w:val="30"/>
        </w:rPr>
        <w:t>）排水沟</w:t>
      </w:r>
      <w:r w:rsidRPr="00093B19">
        <w:rPr>
          <w:rFonts w:hint="eastAsia"/>
          <w:sz w:val="30"/>
          <w:szCs w:val="30"/>
        </w:rPr>
        <w:t>1694m</w:t>
      </w:r>
      <w:r w:rsidRPr="00093B19">
        <w:rPr>
          <w:rFonts w:hint="eastAsia"/>
          <w:sz w:val="30"/>
          <w:szCs w:val="30"/>
        </w:rPr>
        <w:t>、</w:t>
      </w:r>
      <w:r w:rsidRPr="00093B19">
        <w:rPr>
          <w:rFonts w:hint="eastAsia"/>
          <w:sz w:val="30"/>
          <w:szCs w:val="30"/>
        </w:rPr>
        <w:t>100m3</w:t>
      </w:r>
      <w:r w:rsidRPr="00093B19">
        <w:rPr>
          <w:rFonts w:hint="eastAsia"/>
          <w:sz w:val="30"/>
          <w:szCs w:val="30"/>
        </w:rPr>
        <w:t>蓄水池</w:t>
      </w:r>
      <w:r w:rsidRPr="00093B19">
        <w:rPr>
          <w:rFonts w:hint="eastAsia"/>
          <w:sz w:val="30"/>
          <w:szCs w:val="30"/>
        </w:rPr>
        <w:t>1</w:t>
      </w:r>
      <w:r w:rsidRPr="00093B19">
        <w:rPr>
          <w:rFonts w:hint="eastAsia"/>
          <w:sz w:val="30"/>
          <w:szCs w:val="30"/>
        </w:rPr>
        <w:t>座及配套灌溉设施</w:t>
      </w:r>
      <w:r w:rsidRPr="00093B19">
        <w:rPr>
          <w:rFonts w:hint="eastAsia"/>
          <w:sz w:val="30"/>
          <w:szCs w:val="30"/>
        </w:rPr>
        <w:t>14.4</w:t>
      </w:r>
      <w:r w:rsidRPr="00093B19">
        <w:rPr>
          <w:rFonts w:hint="eastAsia"/>
          <w:sz w:val="30"/>
          <w:szCs w:val="30"/>
        </w:rPr>
        <w:t>亩。（具体内容以招标图纸和工程量清单为准）。招标控制价</w:t>
      </w:r>
      <w:r w:rsidRPr="00093B19">
        <w:rPr>
          <w:rFonts w:hint="eastAsia"/>
          <w:sz w:val="30"/>
          <w:szCs w:val="30"/>
        </w:rPr>
        <w:t>:¥3,462,300.08</w:t>
      </w:r>
      <w:r w:rsidRPr="00093B19">
        <w:rPr>
          <w:rFonts w:hint="eastAsia"/>
          <w:sz w:val="30"/>
          <w:szCs w:val="30"/>
        </w:rPr>
        <w:t>元。</w:t>
      </w:r>
    </w:p>
    <w:p w:rsidR="00093B19" w:rsidRPr="00093B19" w:rsidRDefault="00093B19" w:rsidP="00093B19">
      <w:pPr>
        <w:rPr>
          <w:sz w:val="30"/>
          <w:szCs w:val="30"/>
        </w:rPr>
      </w:pPr>
      <w:r w:rsidRPr="00093B19">
        <w:rPr>
          <w:rFonts w:hint="eastAsia"/>
          <w:sz w:val="30"/>
          <w:szCs w:val="30"/>
        </w:rPr>
        <w:t>六、资金来源：</w:t>
      </w:r>
      <w:r w:rsidRPr="00093B19">
        <w:rPr>
          <w:rFonts w:hint="eastAsia"/>
          <w:sz w:val="30"/>
          <w:szCs w:val="30"/>
        </w:rPr>
        <w:t xml:space="preserve">  </w:t>
      </w:r>
      <w:r w:rsidRPr="00093B19">
        <w:rPr>
          <w:rFonts w:hint="eastAsia"/>
          <w:sz w:val="30"/>
          <w:szCs w:val="30"/>
        </w:rPr>
        <w:t>财政资金</w:t>
      </w:r>
      <w:r w:rsidRPr="00093B19">
        <w:rPr>
          <w:rFonts w:hint="eastAsia"/>
          <w:sz w:val="30"/>
          <w:szCs w:val="30"/>
        </w:rPr>
        <w:t xml:space="preserve">  </w:t>
      </w:r>
    </w:p>
    <w:p w:rsidR="00093B19" w:rsidRPr="00093B19" w:rsidRDefault="00093B19" w:rsidP="00093B19">
      <w:pPr>
        <w:rPr>
          <w:sz w:val="30"/>
          <w:szCs w:val="30"/>
        </w:rPr>
      </w:pPr>
      <w:r w:rsidRPr="00093B19">
        <w:rPr>
          <w:rFonts w:hint="eastAsia"/>
          <w:sz w:val="30"/>
          <w:szCs w:val="30"/>
        </w:rPr>
        <w:t>七、发布招标公告时间：从</w:t>
      </w:r>
      <w:r w:rsidRPr="00093B19">
        <w:rPr>
          <w:rFonts w:hint="eastAsia"/>
          <w:sz w:val="30"/>
          <w:szCs w:val="30"/>
        </w:rPr>
        <w:t>2019</w:t>
      </w:r>
      <w:r w:rsidRPr="00093B19">
        <w:rPr>
          <w:rFonts w:hint="eastAsia"/>
          <w:sz w:val="30"/>
          <w:szCs w:val="30"/>
        </w:rPr>
        <w:t>年</w:t>
      </w:r>
      <w:r w:rsidRPr="00093B19">
        <w:rPr>
          <w:rFonts w:hint="eastAsia"/>
          <w:sz w:val="30"/>
          <w:szCs w:val="30"/>
        </w:rPr>
        <w:t>6</w:t>
      </w:r>
      <w:r w:rsidRPr="00093B19">
        <w:rPr>
          <w:rFonts w:hint="eastAsia"/>
          <w:sz w:val="30"/>
          <w:szCs w:val="30"/>
        </w:rPr>
        <w:t>月</w:t>
      </w:r>
      <w:r w:rsidRPr="00093B19">
        <w:rPr>
          <w:rFonts w:hint="eastAsia"/>
          <w:sz w:val="30"/>
          <w:szCs w:val="30"/>
        </w:rPr>
        <w:t xml:space="preserve">1 </w:t>
      </w:r>
      <w:r w:rsidRPr="00093B19">
        <w:rPr>
          <w:rFonts w:hint="eastAsia"/>
          <w:sz w:val="30"/>
          <w:szCs w:val="30"/>
        </w:rPr>
        <w:t>日至</w:t>
      </w:r>
      <w:r w:rsidRPr="00093B19">
        <w:rPr>
          <w:rFonts w:hint="eastAsia"/>
          <w:sz w:val="30"/>
          <w:szCs w:val="30"/>
        </w:rPr>
        <w:t>2019</w:t>
      </w:r>
      <w:r w:rsidRPr="00093B19">
        <w:rPr>
          <w:rFonts w:hint="eastAsia"/>
          <w:sz w:val="30"/>
          <w:szCs w:val="30"/>
        </w:rPr>
        <w:t>年</w:t>
      </w:r>
      <w:r w:rsidRPr="00093B19">
        <w:rPr>
          <w:rFonts w:hint="eastAsia"/>
          <w:sz w:val="30"/>
          <w:szCs w:val="30"/>
        </w:rPr>
        <w:t>6</w:t>
      </w:r>
      <w:r w:rsidRPr="00093B19">
        <w:rPr>
          <w:rFonts w:hint="eastAsia"/>
          <w:sz w:val="30"/>
          <w:szCs w:val="30"/>
        </w:rPr>
        <w:t>月</w:t>
      </w:r>
      <w:r w:rsidRPr="00093B19">
        <w:rPr>
          <w:rFonts w:hint="eastAsia"/>
          <w:sz w:val="30"/>
          <w:szCs w:val="30"/>
        </w:rPr>
        <w:t>21</w:t>
      </w:r>
      <w:r w:rsidRPr="00093B19">
        <w:rPr>
          <w:rFonts w:hint="eastAsia"/>
          <w:sz w:val="30"/>
          <w:szCs w:val="30"/>
        </w:rPr>
        <w:t>日</w:t>
      </w:r>
      <w:r w:rsidRPr="00093B19">
        <w:rPr>
          <w:rFonts w:hint="eastAsia"/>
          <w:sz w:val="30"/>
          <w:szCs w:val="30"/>
        </w:rPr>
        <w:t>10</w:t>
      </w:r>
      <w:r w:rsidRPr="00093B19">
        <w:rPr>
          <w:rFonts w:hint="eastAsia"/>
          <w:sz w:val="30"/>
          <w:szCs w:val="30"/>
        </w:rPr>
        <w:t>时</w:t>
      </w:r>
      <w:r w:rsidRPr="00093B19">
        <w:rPr>
          <w:rFonts w:hint="eastAsia"/>
          <w:sz w:val="30"/>
          <w:szCs w:val="30"/>
        </w:rPr>
        <w:t xml:space="preserve"> 00</w:t>
      </w:r>
      <w:r w:rsidRPr="00093B19">
        <w:rPr>
          <w:rFonts w:hint="eastAsia"/>
          <w:sz w:val="30"/>
          <w:szCs w:val="30"/>
        </w:rPr>
        <w:t>分。</w:t>
      </w:r>
    </w:p>
    <w:p w:rsidR="00093B19" w:rsidRPr="00093B19" w:rsidRDefault="00093B19" w:rsidP="00093B19">
      <w:pPr>
        <w:ind w:firstLineChars="150" w:firstLine="450"/>
        <w:rPr>
          <w:sz w:val="30"/>
          <w:szCs w:val="30"/>
        </w:rPr>
      </w:pPr>
      <w:r w:rsidRPr="00093B19">
        <w:rPr>
          <w:rFonts w:hint="eastAsia"/>
          <w:sz w:val="30"/>
          <w:szCs w:val="30"/>
        </w:rPr>
        <w:t>注：发布招标公告的时间为招标公告发出之日起至递交投标文件截止时间止。</w:t>
      </w:r>
    </w:p>
    <w:p w:rsidR="00093B19" w:rsidRPr="00093B19" w:rsidRDefault="00093B19" w:rsidP="00093B19">
      <w:pPr>
        <w:rPr>
          <w:sz w:val="30"/>
          <w:szCs w:val="30"/>
        </w:rPr>
      </w:pPr>
      <w:r w:rsidRPr="00093B19">
        <w:rPr>
          <w:rFonts w:hint="eastAsia"/>
          <w:sz w:val="30"/>
          <w:szCs w:val="30"/>
        </w:rPr>
        <w:t>八、递交投标文件时间与开标时间</w:t>
      </w:r>
    </w:p>
    <w:p w:rsidR="00093B19" w:rsidRPr="00093B19" w:rsidRDefault="00093B19" w:rsidP="00093B19">
      <w:pPr>
        <w:ind w:firstLineChars="150" w:firstLine="450"/>
        <w:rPr>
          <w:sz w:val="30"/>
          <w:szCs w:val="30"/>
        </w:rPr>
      </w:pPr>
      <w:r w:rsidRPr="00093B19">
        <w:rPr>
          <w:rFonts w:hint="eastAsia"/>
          <w:sz w:val="30"/>
          <w:szCs w:val="30"/>
        </w:rPr>
        <w:t xml:space="preserve">1. </w:t>
      </w:r>
      <w:r w:rsidRPr="00093B19">
        <w:rPr>
          <w:rFonts w:hint="eastAsia"/>
          <w:sz w:val="30"/>
          <w:szCs w:val="30"/>
        </w:rPr>
        <w:t>递交投标文件起始时间：</w:t>
      </w:r>
      <w:r w:rsidRPr="00093B19">
        <w:rPr>
          <w:rFonts w:hint="eastAsia"/>
          <w:sz w:val="30"/>
          <w:szCs w:val="30"/>
        </w:rPr>
        <w:t>2019</w:t>
      </w:r>
      <w:r w:rsidRPr="00093B19">
        <w:rPr>
          <w:rFonts w:hint="eastAsia"/>
          <w:sz w:val="30"/>
          <w:szCs w:val="30"/>
        </w:rPr>
        <w:t>年</w:t>
      </w:r>
      <w:r w:rsidRPr="00093B19">
        <w:rPr>
          <w:rFonts w:hint="eastAsia"/>
          <w:sz w:val="30"/>
          <w:szCs w:val="30"/>
        </w:rPr>
        <w:t>6</w:t>
      </w:r>
      <w:r w:rsidRPr="00093B19">
        <w:rPr>
          <w:rFonts w:hint="eastAsia"/>
          <w:sz w:val="30"/>
          <w:szCs w:val="30"/>
        </w:rPr>
        <w:t>月</w:t>
      </w:r>
      <w:r w:rsidRPr="00093B19">
        <w:rPr>
          <w:rFonts w:hint="eastAsia"/>
          <w:sz w:val="30"/>
          <w:szCs w:val="30"/>
        </w:rPr>
        <w:t xml:space="preserve">1 </w:t>
      </w:r>
      <w:r w:rsidRPr="00093B19">
        <w:rPr>
          <w:rFonts w:hint="eastAsia"/>
          <w:sz w:val="30"/>
          <w:szCs w:val="30"/>
        </w:rPr>
        <w:t>日</w:t>
      </w:r>
      <w:r w:rsidRPr="00093B19">
        <w:rPr>
          <w:rFonts w:hint="eastAsia"/>
          <w:sz w:val="30"/>
          <w:szCs w:val="30"/>
        </w:rPr>
        <w:t>00</w:t>
      </w:r>
      <w:r w:rsidRPr="00093B19">
        <w:rPr>
          <w:rFonts w:hint="eastAsia"/>
          <w:sz w:val="30"/>
          <w:szCs w:val="30"/>
        </w:rPr>
        <w:t>时</w:t>
      </w:r>
      <w:r w:rsidRPr="00093B19">
        <w:rPr>
          <w:rFonts w:hint="eastAsia"/>
          <w:sz w:val="30"/>
          <w:szCs w:val="30"/>
        </w:rPr>
        <w:t>00</w:t>
      </w:r>
      <w:r w:rsidRPr="00093B19">
        <w:rPr>
          <w:rFonts w:hint="eastAsia"/>
          <w:sz w:val="30"/>
          <w:szCs w:val="30"/>
        </w:rPr>
        <w:t>分，</w:t>
      </w:r>
      <w:r w:rsidRPr="00093B19">
        <w:rPr>
          <w:rFonts w:hint="eastAsia"/>
          <w:sz w:val="30"/>
          <w:szCs w:val="30"/>
        </w:rPr>
        <w:lastRenderedPageBreak/>
        <w:t>截止时间：</w:t>
      </w:r>
      <w:r w:rsidRPr="00093B19">
        <w:rPr>
          <w:rFonts w:hint="eastAsia"/>
          <w:sz w:val="30"/>
          <w:szCs w:val="30"/>
        </w:rPr>
        <w:t>2019</w:t>
      </w:r>
      <w:r w:rsidRPr="00093B19">
        <w:rPr>
          <w:rFonts w:hint="eastAsia"/>
          <w:sz w:val="30"/>
          <w:szCs w:val="30"/>
        </w:rPr>
        <w:t>年</w:t>
      </w:r>
      <w:r w:rsidRPr="00093B19">
        <w:rPr>
          <w:rFonts w:hint="eastAsia"/>
          <w:sz w:val="30"/>
          <w:szCs w:val="30"/>
        </w:rPr>
        <w:t>6</w:t>
      </w:r>
      <w:r w:rsidRPr="00093B19">
        <w:rPr>
          <w:rFonts w:hint="eastAsia"/>
          <w:sz w:val="30"/>
          <w:szCs w:val="30"/>
        </w:rPr>
        <w:t>月</w:t>
      </w:r>
      <w:r w:rsidRPr="00093B19">
        <w:rPr>
          <w:rFonts w:hint="eastAsia"/>
          <w:sz w:val="30"/>
          <w:szCs w:val="30"/>
        </w:rPr>
        <w:t>21</w:t>
      </w:r>
      <w:r w:rsidRPr="00093B19">
        <w:rPr>
          <w:rFonts w:hint="eastAsia"/>
          <w:sz w:val="30"/>
          <w:szCs w:val="30"/>
        </w:rPr>
        <w:t>日</w:t>
      </w:r>
      <w:r w:rsidRPr="00093B19">
        <w:rPr>
          <w:rFonts w:hint="eastAsia"/>
          <w:sz w:val="30"/>
          <w:szCs w:val="30"/>
        </w:rPr>
        <w:t xml:space="preserve">10 </w:t>
      </w:r>
      <w:r w:rsidRPr="00093B19">
        <w:rPr>
          <w:rFonts w:hint="eastAsia"/>
          <w:sz w:val="30"/>
          <w:szCs w:val="30"/>
        </w:rPr>
        <w:t>时</w:t>
      </w:r>
      <w:r w:rsidRPr="00093B19">
        <w:rPr>
          <w:rFonts w:hint="eastAsia"/>
          <w:sz w:val="30"/>
          <w:szCs w:val="30"/>
        </w:rPr>
        <w:t xml:space="preserve">00 </w:t>
      </w:r>
      <w:r w:rsidRPr="00093B19">
        <w:rPr>
          <w:rFonts w:hint="eastAsia"/>
          <w:sz w:val="30"/>
          <w:szCs w:val="30"/>
        </w:rPr>
        <w:t>分。</w:t>
      </w:r>
    </w:p>
    <w:p w:rsidR="00093B19" w:rsidRPr="00093B19" w:rsidRDefault="00093B19" w:rsidP="00093B19">
      <w:pPr>
        <w:ind w:firstLineChars="150" w:firstLine="450"/>
        <w:rPr>
          <w:sz w:val="30"/>
          <w:szCs w:val="30"/>
        </w:rPr>
      </w:pPr>
      <w:r w:rsidRPr="00093B19">
        <w:rPr>
          <w:rFonts w:hint="eastAsia"/>
          <w:sz w:val="30"/>
          <w:szCs w:val="30"/>
        </w:rPr>
        <w:t xml:space="preserve">2. </w:t>
      </w:r>
      <w:r w:rsidRPr="00093B19">
        <w:rPr>
          <w:rFonts w:hint="eastAsia"/>
          <w:sz w:val="30"/>
          <w:szCs w:val="30"/>
        </w:rPr>
        <w:t>开标时间：</w:t>
      </w:r>
      <w:r w:rsidRPr="00093B19">
        <w:rPr>
          <w:rFonts w:hint="eastAsia"/>
          <w:sz w:val="30"/>
          <w:szCs w:val="30"/>
        </w:rPr>
        <w:t>2019</w:t>
      </w:r>
      <w:r w:rsidRPr="00093B19">
        <w:rPr>
          <w:rFonts w:hint="eastAsia"/>
          <w:sz w:val="30"/>
          <w:szCs w:val="30"/>
        </w:rPr>
        <w:t>年</w:t>
      </w:r>
      <w:r w:rsidRPr="00093B19">
        <w:rPr>
          <w:rFonts w:hint="eastAsia"/>
          <w:sz w:val="30"/>
          <w:szCs w:val="30"/>
        </w:rPr>
        <w:t>6</w:t>
      </w:r>
      <w:r w:rsidRPr="00093B19">
        <w:rPr>
          <w:rFonts w:hint="eastAsia"/>
          <w:sz w:val="30"/>
          <w:szCs w:val="30"/>
        </w:rPr>
        <w:t>月</w:t>
      </w:r>
      <w:r w:rsidRPr="00093B19">
        <w:rPr>
          <w:rFonts w:hint="eastAsia"/>
          <w:sz w:val="30"/>
          <w:szCs w:val="30"/>
        </w:rPr>
        <w:t>21</w:t>
      </w:r>
      <w:r w:rsidRPr="00093B19">
        <w:rPr>
          <w:rFonts w:hint="eastAsia"/>
          <w:sz w:val="30"/>
          <w:szCs w:val="30"/>
        </w:rPr>
        <w:t>日</w:t>
      </w:r>
      <w:r w:rsidRPr="00093B19">
        <w:rPr>
          <w:rFonts w:hint="eastAsia"/>
          <w:sz w:val="30"/>
          <w:szCs w:val="30"/>
        </w:rPr>
        <w:t xml:space="preserve">10 </w:t>
      </w:r>
      <w:r w:rsidRPr="00093B19">
        <w:rPr>
          <w:rFonts w:hint="eastAsia"/>
          <w:sz w:val="30"/>
          <w:szCs w:val="30"/>
        </w:rPr>
        <w:t>时</w:t>
      </w:r>
      <w:r w:rsidRPr="00093B19">
        <w:rPr>
          <w:rFonts w:hint="eastAsia"/>
          <w:sz w:val="30"/>
          <w:szCs w:val="30"/>
        </w:rPr>
        <w:t xml:space="preserve">00 </w:t>
      </w:r>
      <w:r w:rsidRPr="00093B19">
        <w:rPr>
          <w:rFonts w:hint="eastAsia"/>
          <w:sz w:val="30"/>
          <w:szCs w:val="30"/>
        </w:rPr>
        <w:t>分。</w:t>
      </w:r>
    </w:p>
    <w:p w:rsidR="00093B19" w:rsidRPr="00093B19" w:rsidRDefault="00093B19" w:rsidP="00093B19">
      <w:pPr>
        <w:ind w:firstLineChars="150" w:firstLine="450"/>
        <w:rPr>
          <w:sz w:val="30"/>
          <w:szCs w:val="30"/>
        </w:rPr>
      </w:pPr>
      <w:r w:rsidRPr="00093B19">
        <w:rPr>
          <w:rFonts w:hint="eastAsia"/>
          <w:sz w:val="30"/>
          <w:szCs w:val="30"/>
        </w:rPr>
        <w:t>3.</w:t>
      </w:r>
      <w:r w:rsidRPr="00093B19">
        <w:rPr>
          <w:rFonts w:hint="eastAsia"/>
          <w:sz w:val="30"/>
          <w:szCs w:val="30"/>
        </w:rPr>
        <w:t>递交投标文件截止时间与开标时间是否有变化，请密切留意招标答疑中的相关信息。递交投标文件截止时间后，开标时间因故推迟的，相关评标信息仍以原递交投标文件截止时间的信息为准。</w:t>
      </w:r>
    </w:p>
    <w:p w:rsidR="00093B19" w:rsidRPr="00093B19" w:rsidRDefault="00093B19" w:rsidP="00093B19">
      <w:pPr>
        <w:rPr>
          <w:sz w:val="30"/>
          <w:szCs w:val="30"/>
        </w:rPr>
      </w:pPr>
      <w:r w:rsidRPr="00093B19">
        <w:rPr>
          <w:rFonts w:hint="eastAsia"/>
          <w:sz w:val="30"/>
          <w:szCs w:val="30"/>
        </w:rPr>
        <w:t>九、办理投标登记手续</w:t>
      </w:r>
    </w:p>
    <w:p w:rsidR="00093B19" w:rsidRPr="00093B19" w:rsidRDefault="00093B19" w:rsidP="00510362">
      <w:pPr>
        <w:ind w:firstLineChars="150" w:firstLine="450"/>
        <w:rPr>
          <w:sz w:val="30"/>
          <w:szCs w:val="30"/>
        </w:rPr>
      </w:pPr>
      <w:r w:rsidRPr="00093B19">
        <w:rPr>
          <w:rFonts w:hint="eastAsia"/>
          <w:sz w:val="30"/>
          <w:szCs w:val="30"/>
        </w:rPr>
        <w:t>投标人应在递交投标文件截止时间前，登录广州公共资源交易中心网站办理网上投标登记手续。</w:t>
      </w:r>
    </w:p>
    <w:p w:rsidR="00093B19" w:rsidRPr="00093B19" w:rsidRDefault="00093B19" w:rsidP="00093B19">
      <w:pPr>
        <w:ind w:firstLineChars="150" w:firstLine="450"/>
        <w:rPr>
          <w:sz w:val="30"/>
          <w:szCs w:val="30"/>
        </w:rPr>
      </w:pPr>
      <w:r w:rsidRPr="00093B19">
        <w:rPr>
          <w:rFonts w:hint="eastAsia"/>
          <w:sz w:val="30"/>
          <w:szCs w:val="30"/>
        </w:rPr>
        <w:t>1.</w:t>
      </w:r>
      <w:r w:rsidRPr="00093B19">
        <w:rPr>
          <w:rFonts w:hint="eastAsia"/>
          <w:sz w:val="30"/>
          <w:szCs w:val="30"/>
        </w:rPr>
        <w:t>投标人应遵循以下程序完成网上投标登记手续：</w:t>
      </w:r>
    </w:p>
    <w:p w:rsidR="00093B19" w:rsidRPr="00093B19" w:rsidRDefault="00093B19" w:rsidP="00093B19">
      <w:pPr>
        <w:ind w:firstLineChars="100" w:firstLine="300"/>
        <w:rPr>
          <w:sz w:val="30"/>
          <w:szCs w:val="30"/>
        </w:rPr>
      </w:pPr>
      <w:r w:rsidRPr="00093B19">
        <w:rPr>
          <w:rFonts w:hint="eastAsia"/>
          <w:sz w:val="30"/>
          <w:szCs w:val="30"/>
        </w:rPr>
        <w:t>（</w:t>
      </w:r>
      <w:r w:rsidRPr="00093B19">
        <w:rPr>
          <w:rFonts w:hint="eastAsia"/>
          <w:sz w:val="30"/>
          <w:szCs w:val="30"/>
        </w:rPr>
        <w:t>1</w:t>
      </w:r>
      <w:r w:rsidRPr="00093B19">
        <w:rPr>
          <w:rFonts w:hint="eastAsia"/>
          <w:sz w:val="30"/>
          <w:szCs w:val="30"/>
        </w:rPr>
        <w:t>）登录广州公共资源交易中心网站投标人服务专区完成投标人的相关信息录入。</w:t>
      </w:r>
    </w:p>
    <w:p w:rsidR="00093B19" w:rsidRPr="00093B19" w:rsidRDefault="00093B19" w:rsidP="00093B19">
      <w:pPr>
        <w:ind w:firstLineChars="100" w:firstLine="300"/>
        <w:rPr>
          <w:sz w:val="30"/>
          <w:szCs w:val="30"/>
        </w:rPr>
      </w:pPr>
      <w:r w:rsidRPr="00093B19">
        <w:rPr>
          <w:rFonts w:hint="eastAsia"/>
          <w:sz w:val="30"/>
          <w:szCs w:val="30"/>
        </w:rPr>
        <w:t>（</w:t>
      </w:r>
      <w:r w:rsidRPr="00093B19">
        <w:rPr>
          <w:rFonts w:hint="eastAsia"/>
          <w:sz w:val="30"/>
          <w:szCs w:val="30"/>
        </w:rPr>
        <w:t>2</w:t>
      </w:r>
      <w:r w:rsidRPr="00093B19">
        <w:rPr>
          <w:rFonts w:hint="eastAsia"/>
          <w:sz w:val="30"/>
          <w:szCs w:val="30"/>
        </w:rPr>
        <w:t>）核对并确认投标信息无误后，上传带有电子签名及电子签章的加密投标文件。在递交投标文件截止时间前，投标人可以替换投标文件。投标文件须于递交投标文件截止时间前完整上传并保存到广州公共资源交易中心的电子评标系统。如果投标文件于递交投标文件截止时间未能上传完毕，该投标文件将视为无效投标文件。</w:t>
      </w:r>
    </w:p>
    <w:p w:rsidR="00093B19" w:rsidRPr="00093B19" w:rsidRDefault="00093B19" w:rsidP="00093B19">
      <w:pPr>
        <w:ind w:firstLineChars="150" w:firstLine="450"/>
        <w:rPr>
          <w:sz w:val="30"/>
          <w:szCs w:val="30"/>
        </w:rPr>
      </w:pPr>
      <w:r w:rsidRPr="00093B19">
        <w:rPr>
          <w:rFonts w:hint="eastAsia"/>
          <w:sz w:val="30"/>
          <w:szCs w:val="30"/>
        </w:rPr>
        <w:t xml:space="preserve">2. </w:t>
      </w:r>
      <w:r w:rsidRPr="00093B19">
        <w:rPr>
          <w:rFonts w:hint="eastAsia"/>
          <w:sz w:val="30"/>
          <w:szCs w:val="30"/>
        </w:rPr>
        <w:t>投标担保：</w:t>
      </w:r>
    </w:p>
    <w:p w:rsidR="00093B19" w:rsidRPr="00093B19" w:rsidRDefault="00093B19" w:rsidP="00093B19">
      <w:pPr>
        <w:ind w:firstLineChars="150" w:firstLine="450"/>
        <w:rPr>
          <w:sz w:val="30"/>
          <w:szCs w:val="30"/>
        </w:rPr>
      </w:pPr>
      <w:r w:rsidRPr="00093B19">
        <w:rPr>
          <w:rFonts w:hint="eastAsia"/>
          <w:sz w:val="30"/>
          <w:szCs w:val="30"/>
        </w:rPr>
        <w:t>投标担保</w:t>
      </w:r>
      <w:r w:rsidRPr="00093B19">
        <w:rPr>
          <w:rFonts w:hint="eastAsia"/>
          <w:sz w:val="30"/>
          <w:szCs w:val="30"/>
        </w:rPr>
        <w:t xml:space="preserve"> 3 </w:t>
      </w:r>
      <w:r w:rsidRPr="00093B19">
        <w:rPr>
          <w:rFonts w:hint="eastAsia"/>
          <w:sz w:val="30"/>
          <w:szCs w:val="30"/>
        </w:rPr>
        <w:t>万元，投标担保须在开标前完成缴纳。</w:t>
      </w:r>
    </w:p>
    <w:p w:rsidR="00093B19" w:rsidRPr="00093B19" w:rsidRDefault="00093B19" w:rsidP="00093B19">
      <w:pPr>
        <w:rPr>
          <w:sz w:val="30"/>
          <w:szCs w:val="30"/>
        </w:rPr>
      </w:pPr>
      <w:r w:rsidRPr="00093B19">
        <w:rPr>
          <w:rFonts w:hint="eastAsia"/>
          <w:sz w:val="30"/>
          <w:szCs w:val="30"/>
        </w:rPr>
        <w:t>十、资格审查方式：</w:t>
      </w:r>
    </w:p>
    <w:p w:rsidR="00093B19" w:rsidRPr="00093B19" w:rsidRDefault="00093B19" w:rsidP="00093B19">
      <w:pPr>
        <w:ind w:firstLineChars="150" w:firstLine="450"/>
        <w:rPr>
          <w:sz w:val="30"/>
          <w:szCs w:val="30"/>
        </w:rPr>
      </w:pPr>
      <w:r w:rsidRPr="00093B19">
        <w:rPr>
          <w:rFonts w:hint="eastAsia"/>
          <w:sz w:val="30"/>
          <w:szCs w:val="30"/>
        </w:rPr>
        <w:t>本工程采用资格后审方式，实行电子化资格审查。</w:t>
      </w:r>
    </w:p>
    <w:p w:rsidR="00093B19" w:rsidRPr="00093B19" w:rsidRDefault="00093B19" w:rsidP="00093B19">
      <w:pPr>
        <w:rPr>
          <w:sz w:val="30"/>
          <w:szCs w:val="30"/>
        </w:rPr>
      </w:pPr>
      <w:r w:rsidRPr="00093B19">
        <w:rPr>
          <w:rFonts w:hint="eastAsia"/>
          <w:sz w:val="30"/>
          <w:szCs w:val="30"/>
        </w:rPr>
        <w:lastRenderedPageBreak/>
        <w:t>十一、投标人合格条件：</w:t>
      </w:r>
    </w:p>
    <w:p w:rsidR="00093B19" w:rsidRPr="00093B19" w:rsidRDefault="00093B19" w:rsidP="00093B19">
      <w:pPr>
        <w:ind w:firstLineChars="150" w:firstLine="450"/>
        <w:rPr>
          <w:sz w:val="30"/>
          <w:szCs w:val="30"/>
        </w:rPr>
      </w:pPr>
      <w:r w:rsidRPr="00093B19">
        <w:rPr>
          <w:rFonts w:hint="eastAsia"/>
          <w:sz w:val="30"/>
          <w:szCs w:val="30"/>
        </w:rPr>
        <w:t>1</w:t>
      </w:r>
      <w:r w:rsidRPr="00093B19">
        <w:rPr>
          <w:rFonts w:hint="eastAsia"/>
          <w:sz w:val="30"/>
          <w:szCs w:val="30"/>
        </w:rPr>
        <w:t>、投标文件中有法定代表人证明书，如投标文件为委托代理人签署应同时附上法定代表人证明书和法定代表人授权书。</w:t>
      </w:r>
    </w:p>
    <w:p w:rsidR="00093B19" w:rsidRPr="00093B19" w:rsidRDefault="00093B19" w:rsidP="00093B19">
      <w:pPr>
        <w:ind w:firstLineChars="150" w:firstLine="450"/>
        <w:rPr>
          <w:sz w:val="30"/>
          <w:szCs w:val="30"/>
        </w:rPr>
      </w:pPr>
      <w:r w:rsidRPr="00093B19">
        <w:rPr>
          <w:rFonts w:hint="eastAsia"/>
          <w:sz w:val="30"/>
          <w:szCs w:val="30"/>
        </w:rPr>
        <w:t>2</w:t>
      </w:r>
      <w:r w:rsidRPr="00093B19">
        <w:rPr>
          <w:rFonts w:hint="eastAsia"/>
          <w:sz w:val="30"/>
          <w:szCs w:val="30"/>
        </w:rPr>
        <w:t>、投标人持有建设行政主管部门颁发的企业资质证书及安全生产许可证。</w:t>
      </w:r>
    </w:p>
    <w:p w:rsidR="00093B19" w:rsidRPr="00093B19" w:rsidRDefault="00093B19" w:rsidP="00093B19">
      <w:pPr>
        <w:ind w:firstLineChars="150" w:firstLine="450"/>
        <w:rPr>
          <w:sz w:val="30"/>
          <w:szCs w:val="30"/>
        </w:rPr>
      </w:pPr>
      <w:r w:rsidRPr="00093B19">
        <w:rPr>
          <w:rFonts w:hint="eastAsia"/>
          <w:sz w:val="30"/>
          <w:szCs w:val="30"/>
        </w:rPr>
        <w:t>3</w:t>
      </w:r>
      <w:r w:rsidRPr="00093B19">
        <w:rPr>
          <w:rFonts w:hint="eastAsia"/>
          <w:sz w:val="30"/>
          <w:szCs w:val="30"/>
        </w:rPr>
        <w:t>、投标人应具备以下资质：</w:t>
      </w:r>
    </w:p>
    <w:p w:rsidR="00093B19" w:rsidRPr="00093B19" w:rsidRDefault="00093B19" w:rsidP="00093B19">
      <w:pPr>
        <w:ind w:firstLineChars="150" w:firstLine="450"/>
        <w:rPr>
          <w:sz w:val="30"/>
          <w:szCs w:val="30"/>
        </w:rPr>
      </w:pPr>
      <w:r w:rsidRPr="00093B19">
        <w:rPr>
          <w:rFonts w:hint="eastAsia"/>
          <w:sz w:val="30"/>
          <w:szCs w:val="30"/>
        </w:rPr>
        <w:t>投标人具有承接本工程所需的</w:t>
      </w:r>
      <w:r w:rsidRPr="00093B19">
        <w:rPr>
          <w:rFonts w:hint="eastAsia"/>
          <w:sz w:val="30"/>
          <w:szCs w:val="30"/>
        </w:rPr>
        <w:t xml:space="preserve"> </w:t>
      </w:r>
      <w:r w:rsidRPr="00093B19">
        <w:rPr>
          <w:rFonts w:hint="eastAsia"/>
          <w:sz w:val="30"/>
          <w:szCs w:val="30"/>
        </w:rPr>
        <w:t>建筑工程施工总承包叁级或以上级别施工总承包资质；</w:t>
      </w:r>
    </w:p>
    <w:p w:rsidR="00093B19" w:rsidRPr="00093B19" w:rsidRDefault="00093B19" w:rsidP="00093B19">
      <w:pPr>
        <w:rPr>
          <w:sz w:val="30"/>
          <w:szCs w:val="30"/>
        </w:rPr>
      </w:pPr>
      <w:r w:rsidRPr="00093B19">
        <w:rPr>
          <w:rFonts w:hint="eastAsia"/>
          <w:sz w:val="30"/>
          <w:szCs w:val="30"/>
        </w:rPr>
        <w:t>投标人拟担任本工程项目负责人的人员为：</w:t>
      </w:r>
      <w:r w:rsidRPr="00093B19">
        <w:rPr>
          <w:rFonts w:hint="eastAsia"/>
          <w:sz w:val="30"/>
          <w:szCs w:val="30"/>
        </w:rPr>
        <w:t xml:space="preserve"> </w:t>
      </w:r>
      <w:r w:rsidRPr="00093B19">
        <w:rPr>
          <w:rFonts w:hint="eastAsia"/>
          <w:sz w:val="30"/>
          <w:szCs w:val="30"/>
        </w:rPr>
        <w:t>建筑工程</w:t>
      </w:r>
      <w:r w:rsidRPr="00093B19">
        <w:rPr>
          <w:rFonts w:hint="eastAsia"/>
          <w:sz w:val="30"/>
          <w:szCs w:val="30"/>
        </w:rPr>
        <w:t xml:space="preserve"> </w:t>
      </w:r>
      <w:r w:rsidRPr="00093B19">
        <w:rPr>
          <w:rFonts w:hint="eastAsia"/>
          <w:sz w:val="30"/>
          <w:szCs w:val="30"/>
        </w:rPr>
        <w:t>专业二级或以上级别的注册建造师，或具备</w:t>
      </w:r>
      <w:r w:rsidRPr="00093B19">
        <w:rPr>
          <w:rFonts w:hint="eastAsia"/>
          <w:sz w:val="30"/>
          <w:szCs w:val="30"/>
        </w:rPr>
        <w:t xml:space="preserve"> </w:t>
      </w:r>
      <w:r w:rsidRPr="00093B19">
        <w:rPr>
          <w:rFonts w:hint="eastAsia"/>
          <w:sz w:val="30"/>
          <w:szCs w:val="30"/>
        </w:rPr>
        <w:t>建筑工程</w:t>
      </w:r>
      <w:r w:rsidRPr="00093B19">
        <w:rPr>
          <w:rFonts w:hint="eastAsia"/>
          <w:sz w:val="30"/>
          <w:szCs w:val="30"/>
        </w:rPr>
        <w:t xml:space="preserve"> </w:t>
      </w:r>
      <w:r w:rsidRPr="00093B19">
        <w:rPr>
          <w:rFonts w:hint="eastAsia"/>
          <w:sz w:val="30"/>
          <w:szCs w:val="30"/>
        </w:rPr>
        <w:t>专业小型项目负责人资质（注：小型项目选择此项）；</w:t>
      </w:r>
      <w:r w:rsidRPr="00093B19">
        <w:rPr>
          <w:rFonts w:hint="eastAsia"/>
          <w:sz w:val="30"/>
          <w:szCs w:val="30"/>
        </w:rPr>
        <w:t xml:space="preserve"> </w:t>
      </w:r>
    </w:p>
    <w:p w:rsidR="00093B19" w:rsidRPr="00093B19" w:rsidRDefault="00093B19" w:rsidP="00093B19">
      <w:pPr>
        <w:ind w:firstLineChars="150" w:firstLine="450"/>
        <w:rPr>
          <w:sz w:val="30"/>
          <w:szCs w:val="30"/>
        </w:rPr>
      </w:pPr>
      <w:r w:rsidRPr="00093B19">
        <w:rPr>
          <w:rFonts w:hint="eastAsia"/>
          <w:sz w:val="30"/>
          <w:szCs w:val="30"/>
        </w:rPr>
        <w:t>注：①资质标准按照建市</w:t>
      </w:r>
      <w:r w:rsidRPr="00093B19">
        <w:rPr>
          <w:rFonts w:hint="eastAsia"/>
          <w:sz w:val="30"/>
          <w:szCs w:val="30"/>
        </w:rPr>
        <w:t>[2014]159</w:t>
      </w:r>
      <w:r w:rsidRPr="00093B19">
        <w:rPr>
          <w:rFonts w:hint="eastAsia"/>
          <w:sz w:val="30"/>
          <w:szCs w:val="30"/>
        </w:rPr>
        <w:t>号文颁布的新版《建筑业企业资质标准》中对应的资质类别及等级的承包工程范围和《住房城乡建设部关于建筑业企业资质管理有关问题的通知》（建市</w:t>
      </w:r>
      <w:r w:rsidRPr="00093B19">
        <w:rPr>
          <w:rFonts w:hint="eastAsia"/>
          <w:sz w:val="30"/>
          <w:szCs w:val="30"/>
        </w:rPr>
        <w:t>[2015]154</w:t>
      </w:r>
      <w:r w:rsidRPr="00093B19">
        <w:rPr>
          <w:rFonts w:hint="eastAsia"/>
          <w:sz w:val="30"/>
          <w:szCs w:val="30"/>
        </w:rPr>
        <w:t>号）承接工程。具体原则按《建筑业企业资质管理规定和资质标准实施意见》（建市</w:t>
      </w:r>
      <w:r w:rsidRPr="00093B19">
        <w:rPr>
          <w:rFonts w:hint="eastAsia"/>
          <w:sz w:val="30"/>
          <w:szCs w:val="30"/>
        </w:rPr>
        <w:t>[2015]20</w:t>
      </w:r>
      <w:r w:rsidRPr="00093B19">
        <w:rPr>
          <w:rFonts w:hint="eastAsia"/>
          <w:sz w:val="30"/>
          <w:szCs w:val="30"/>
        </w:rPr>
        <w:t>号）执行。</w:t>
      </w:r>
    </w:p>
    <w:p w:rsidR="00093B19" w:rsidRPr="00093B19" w:rsidRDefault="00093B19" w:rsidP="00093B19">
      <w:pPr>
        <w:ind w:firstLineChars="150" w:firstLine="450"/>
        <w:rPr>
          <w:sz w:val="30"/>
          <w:szCs w:val="30"/>
        </w:rPr>
      </w:pPr>
      <w:r w:rsidRPr="00093B19">
        <w:rPr>
          <w:rFonts w:hint="eastAsia"/>
          <w:sz w:val="30"/>
          <w:szCs w:val="30"/>
        </w:rPr>
        <w:t>②建造师的专业及等级标准按《注册建造师执业管理办法（试行）》及《注册建造师执业工程规模标准（试行）》；注册建造师包括延续注册成功的注册临时建造师。根据广东省建设厅《关于明确省外二级建造师入粤注册和执业有关问题的通知》（粤建市函〔</w:t>
      </w:r>
      <w:r w:rsidRPr="00093B19">
        <w:rPr>
          <w:rFonts w:hint="eastAsia"/>
          <w:sz w:val="30"/>
          <w:szCs w:val="30"/>
        </w:rPr>
        <w:t>2011</w:t>
      </w:r>
      <w:r w:rsidRPr="00093B19">
        <w:rPr>
          <w:rFonts w:hint="eastAsia"/>
          <w:sz w:val="30"/>
          <w:szCs w:val="30"/>
        </w:rPr>
        <w:t>〕</w:t>
      </w:r>
      <w:r w:rsidRPr="00093B19">
        <w:rPr>
          <w:rFonts w:hint="eastAsia"/>
          <w:sz w:val="30"/>
          <w:szCs w:val="30"/>
        </w:rPr>
        <w:t>218</w:t>
      </w:r>
      <w:r w:rsidRPr="00093B19">
        <w:rPr>
          <w:rFonts w:hint="eastAsia"/>
          <w:sz w:val="30"/>
          <w:szCs w:val="30"/>
        </w:rPr>
        <w:t>号），二级建造师执业资格证书、注册证书仅限所在行政区域内有效，不得跨省执业。投标人提供有效的二级建</w:t>
      </w:r>
      <w:r w:rsidRPr="00093B19">
        <w:rPr>
          <w:rFonts w:hint="eastAsia"/>
          <w:sz w:val="30"/>
          <w:szCs w:val="30"/>
        </w:rPr>
        <w:lastRenderedPageBreak/>
        <w:t>造师执业资格证书或提供省建设执业资格注册中心“取得二级建筑师、二级结构工程师、二级建造师执业资格证书持证人员从业情况信息公开平台”上有效的《二级建造师执业资格证书持证人员从业情况信息公开证明》，《信息公开证明》可不取库，提供纸质文件即可。小型项目负责人需符合粤建市</w:t>
      </w:r>
      <w:r w:rsidRPr="00093B19">
        <w:rPr>
          <w:rFonts w:hint="eastAsia"/>
          <w:sz w:val="30"/>
          <w:szCs w:val="30"/>
        </w:rPr>
        <w:t>[2010]26</w:t>
      </w:r>
      <w:r w:rsidRPr="00093B19">
        <w:rPr>
          <w:rFonts w:hint="eastAsia"/>
          <w:sz w:val="30"/>
          <w:szCs w:val="30"/>
        </w:rPr>
        <w:t>号文规定，专业以企业聘书上所聘专业为准，如聘书中专业未明确，以小型负责人培训合格证或小型负责人继续教育培训合格证中的专业为准。</w:t>
      </w:r>
    </w:p>
    <w:p w:rsidR="00093B19" w:rsidRPr="00093B19" w:rsidRDefault="00093B19" w:rsidP="00093B19">
      <w:pPr>
        <w:ind w:firstLineChars="150" w:firstLine="450"/>
        <w:rPr>
          <w:sz w:val="30"/>
          <w:szCs w:val="30"/>
        </w:rPr>
      </w:pPr>
      <w:r w:rsidRPr="00093B19">
        <w:rPr>
          <w:rFonts w:hint="eastAsia"/>
          <w:sz w:val="30"/>
          <w:szCs w:val="30"/>
        </w:rPr>
        <w:t>4</w:t>
      </w:r>
      <w:r w:rsidRPr="00093B19">
        <w:rPr>
          <w:rFonts w:hint="eastAsia"/>
          <w:sz w:val="30"/>
          <w:szCs w:val="30"/>
        </w:rPr>
        <w:t>、项目负责人持有在有效期内的安全生产考核合格证书（</w:t>
      </w:r>
      <w:r w:rsidRPr="00093B19">
        <w:rPr>
          <w:rFonts w:hint="eastAsia"/>
          <w:sz w:val="30"/>
          <w:szCs w:val="30"/>
        </w:rPr>
        <w:t>B</w:t>
      </w:r>
      <w:r w:rsidRPr="00093B19">
        <w:rPr>
          <w:rFonts w:hint="eastAsia"/>
          <w:sz w:val="30"/>
          <w:szCs w:val="30"/>
        </w:rPr>
        <w:t>类），或能够提供广东省建筑施工企业管理人员安全生产考核信息系统安全生产管理人员证书信息的打印页。专职安全人员须具有在有效期内的安全考核合格证书（</w:t>
      </w:r>
      <w:r w:rsidRPr="00093B19">
        <w:rPr>
          <w:rFonts w:hint="eastAsia"/>
          <w:sz w:val="30"/>
          <w:szCs w:val="30"/>
        </w:rPr>
        <w:t>C</w:t>
      </w:r>
      <w:r w:rsidRPr="00093B19">
        <w:rPr>
          <w:rFonts w:hint="eastAsia"/>
          <w:sz w:val="30"/>
          <w:szCs w:val="30"/>
        </w:rPr>
        <w:t>类），或能够提供广东省建筑施工企业管理人员安全生产考核信息系统安全生产管理人员证书信息的打印页。项目负责人和安全员不为同一人。</w:t>
      </w:r>
    </w:p>
    <w:p w:rsidR="00093B19" w:rsidRPr="00093B19" w:rsidRDefault="00093B19" w:rsidP="00093B19">
      <w:pPr>
        <w:ind w:firstLineChars="150" w:firstLine="450"/>
        <w:rPr>
          <w:sz w:val="30"/>
          <w:szCs w:val="30"/>
        </w:rPr>
      </w:pPr>
      <w:r w:rsidRPr="00093B19">
        <w:rPr>
          <w:rFonts w:hint="eastAsia"/>
          <w:sz w:val="30"/>
          <w:szCs w:val="30"/>
        </w:rPr>
        <w:t>5</w:t>
      </w:r>
      <w:r w:rsidRPr="00093B19">
        <w:rPr>
          <w:rFonts w:hint="eastAsia"/>
          <w:sz w:val="30"/>
          <w:szCs w:val="30"/>
        </w:rPr>
        <w:t>、投标人建立了企业诚信档案，拟担任本工程项目负责人为本企业诚信档案中的在册人员。</w:t>
      </w:r>
    </w:p>
    <w:p w:rsidR="00093B19" w:rsidRPr="00093B19" w:rsidRDefault="00093B19" w:rsidP="00093B19">
      <w:pPr>
        <w:ind w:firstLineChars="150" w:firstLine="450"/>
        <w:rPr>
          <w:sz w:val="30"/>
          <w:szCs w:val="30"/>
        </w:rPr>
      </w:pPr>
      <w:r w:rsidRPr="00093B19">
        <w:rPr>
          <w:rFonts w:hint="eastAsia"/>
          <w:sz w:val="30"/>
          <w:szCs w:val="30"/>
        </w:rPr>
        <w:t>6</w:t>
      </w:r>
      <w:r w:rsidRPr="00093B19">
        <w:rPr>
          <w:rFonts w:hint="eastAsia"/>
          <w:sz w:val="30"/>
          <w:szCs w:val="30"/>
        </w:rPr>
        <w:t>、投标人按规定的格式及内容要求签署了《投标申请人声明》。</w:t>
      </w:r>
    </w:p>
    <w:p w:rsidR="00093B19" w:rsidRPr="00093B19" w:rsidRDefault="00093B19" w:rsidP="00093B19">
      <w:pPr>
        <w:ind w:firstLineChars="150" w:firstLine="450"/>
        <w:rPr>
          <w:sz w:val="30"/>
          <w:szCs w:val="30"/>
        </w:rPr>
      </w:pPr>
      <w:r w:rsidRPr="00093B19">
        <w:rPr>
          <w:rFonts w:hint="eastAsia"/>
          <w:sz w:val="30"/>
          <w:szCs w:val="30"/>
        </w:rPr>
        <w:t>7</w:t>
      </w:r>
      <w:r w:rsidRPr="00093B19">
        <w:rPr>
          <w:rFonts w:hint="eastAsia"/>
          <w:sz w:val="30"/>
          <w:szCs w:val="30"/>
        </w:rPr>
        <w:t>、关于联合体投标：本项目不接受联合体投标。</w:t>
      </w:r>
    </w:p>
    <w:p w:rsidR="00093B19" w:rsidRPr="00093B19" w:rsidRDefault="00093B19" w:rsidP="00510362">
      <w:pPr>
        <w:ind w:firstLineChars="150" w:firstLine="450"/>
        <w:rPr>
          <w:sz w:val="30"/>
          <w:szCs w:val="30"/>
        </w:rPr>
      </w:pPr>
      <w:r w:rsidRPr="00093B19">
        <w:rPr>
          <w:rFonts w:hint="eastAsia"/>
          <w:sz w:val="30"/>
          <w:szCs w:val="30"/>
        </w:rPr>
        <w:t>注：（</w:t>
      </w:r>
      <w:r w:rsidRPr="00093B19">
        <w:rPr>
          <w:rFonts w:hint="eastAsia"/>
          <w:sz w:val="30"/>
          <w:szCs w:val="30"/>
        </w:rPr>
        <w:t>1</w:t>
      </w:r>
      <w:r w:rsidRPr="00093B19">
        <w:rPr>
          <w:rFonts w:hint="eastAsia"/>
          <w:sz w:val="30"/>
          <w:szCs w:val="30"/>
        </w:rPr>
        <w:t>）项目负责人在任职期间不得担任专职安全员，项目专职安全员在任职期间也不得担任项目负责人。</w:t>
      </w:r>
    </w:p>
    <w:p w:rsidR="00093B19" w:rsidRPr="00093B19" w:rsidRDefault="00093B19" w:rsidP="00093B19">
      <w:pPr>
        <w:ind w:firstLineChars="150" w:firstLine="450"/>
        <w:rPr>
          <w:sz w:val="30"/>
          <w:szCs w:val="30"/>
        </w:rPr>
      </w:pPr>
      <w:r w:rsidRPr="00093B19">
        <w:rPr>
          <w:rFonts w:hint="eastAsia"/>
          <w:sz w:val="30"/>
          <w:szCs w:val="30"/>
        </w:rPr>
        <w:t>（</w:t>
      </w:r>
      <w:r w:rsidRPr="00093B19">
        <w:rPr>
          <w:rFonts w:hint="eastAsia"/>
          <w:sz w:val="30"/>
          <w:szCs w:val="30"/>
        </w:rPr>
        <w:t>2</w:t>
      </w:r>
      <w:r w:rsidRPr="00093B19">
        <w:rPr>
          <w:rFonts w:hint="eastAsia"/>
          <w:sz w:val="30"/>
          <w:szCs w:val="30"/>
        </w:rPr>
        <w:t>）上述投标人合格条件</w:t>
      </w:r>
      <w:r w:rsidRPr="00093B19">
        <w:rPr>
          <w:rFonts w:hint="eastAsia"/>
          <w:sz w:val="30"/>
          <w:szCs w:val="30"/>
        </w:rPr>
        <w:t>2</w:t>
      </w:r>
      <w:r w:rsidRPr="00093B19">
        <w:rPr>
          <w:rFonts w:hint="eastAsia"/>
          <w:sz w:val="30"/>
          <w:szCs w:val="30"/>
        </w:rPr>
        <w:t>至</w:t>
      </w:r>
      <w:r w:rsidRPr="00093B19">
        <w:rPr>
          <w:rFonts w:hint="eastAsia"/>
          <w:sz w:val="30"/>
          <w:szCs w:val="30"/>
        </w:rPr>
        <w:t>5</w:t>
      </w:r>
      <w:r w:rsidRPr="00093B19">
        <w:rPr>
          <w:rFonts w:hint="eastAsia"/>
          <w:sz w:val="30"/>
          <w:szCs w:val="30"/>
        </w:rPr>
        <w:t>项（除第</w:t>
      </w:r>
      <w:r w:rsidRPr="00093B19">
        <w:rPr>
          <w:rFonts w:hint="eastAsia"/>
          <w:sz w:val="30"/>
          <w:szCs w:val="30"/>
        </w:rPr>
        <w:t>4</w:t>
      </w:r>
      <w:r w:rsidRPr="00093B19">
        <w:rPr>
          <w:rFonts w:hint="eastAsia"/>
          <w:sz w:val="30"/>
          <w:szCs w:val="30"/>
        </w:rPr>
        <w:t>点需提供广东省建筑施工企业管理人员安全生产考核信息系统安全生产管理人</w:t>
      </w:r>
      <w:r w:rsidRPr="00093B19">
        <w:rPr>
          <w:rFonts w:hint="eastAsia"/>
          <w:sz w:val="30"/>
          <w:szCs w:val="30"/>
        </w:rPr>
        <w:lastRenderedPageBreak/>
        <w:t>员证书信息的打印页外）的信息取自投标人在广州市住房和城乡建设局建立企业诚信档案，企业库记录的该部分信息将被视为投标申请人递交资格审查资料的一部分。评标委员会对该部分资料的审查将以递交投标文件截止时间在广州市住房和城乡建设局建立企业诚信档案记录的信息为依据。投标人应及时维护其在广州市住房和城乡建设局建立企业诚信档案的信息，确保各项信息在有效期内。</w:t>
      </w:r>
    </w:p>
    <w:p w:rsidR="00093B19" w:rsidRPr="00093B19" w:rsidRDefault="00093B19" w:rsidP="00093B19">
      <w:pPr>
        <w:ind w:firstLineChars="150" w:firstLine="450"/>
        <w:rPr>
          <w:sz w:val="30"/>
          <w:szCs w:val="30"/>
        </w:rPr>
      </w:pPr>
      <w:r w:rsidRPr="00093B19">
        <w:rPr>
          <w:rFonts w:hint="eastAsia"/>
          <w:sz w:val="30"/>
          <w:szCs w:val="30"/>
        </w:rPr>
        <w:t>未在招标公告第十一条单列的资审合格条件，不作为资审不合格的依据。</w:t>
      </w:r>
    </w:p>
    <w:p w:rsidR="00093B19" w:rsidRPr="00093B19" w:rsidRDefault="00093B19" w:rsidP="00093B19">
      <w:pPr>
        <w:rPr>
          <w:sz w:val="30"/>
          <w:szCs w:val="30"/>
        </w:rPr>
      </w:pPr>
      <w:r w:rsidRPr="00093B19">
        <w:rPr>
          <w:rFonts w:hint="eastAsia"/>
          <w:sz w:val="30"/>
          <w:szCs w:val="30"/>
        </w:rPr>
        <w:t>十二、招标公告网上发布时，同时发布招标文件、施工图纸、招标控制价。招标公告发布之日起计算编制投标文件时间，编制投标文件的时间不得少于</w:t>
      </w:r>
      <w:r w:rsidRPr="00093B19">
        <w:rPr>
          <w:rFonts w:hint="eastAsia"/>
          <w:sz w:val="30"/>
          <w:szCs w:val="30"/>
        </w:rPr>
        <w:t>20</w:t>
      </w:r>
      <w:r w:rsidRPr="00093B19">
        <w:rPr>
          <w:rFonts w:hint="eastAsia"/>
          <w:sz w:val="30"/>
          <w:szCs w:val="30"/>
        </w:rPr>
        <w:t>天。</w:t>
      </w:r>
    </w:p>
    <w:p w:rsidR="00093B19" w:rsidRPr="00093B19" w:rsidRDefault="00093B19" w:rsidP="00510362">
      <w:pPr>
        <w:ind w:firstLineChars="150" w:firstLine="450"/>
        <w:rPr>
          <w:sz w:val="30"/>
          <w:szCs w:val="30"/>
        </w:rPr>
      </w:pPr>
      <w:r w:rsidRPr="00093B19">
        <w:rPr>
          <w:rFonts w:hint="eastAsia"/>
          <w:sz w:val="30"/>
          <w:szCs w:val="30"/>
        </w:rPr>
        <w:t>如招标人需发布补充公告的，以最后发布的补充公告的时间起计算编制投标文件时间，并需在招标答疑中明确说明。</w:t>
      </w:r>
    </w:p>
    <w:p w:rsidR="00093B19" w:rsidRPr="00093B19" w:rsidRDefault="00093B19" w:rsidP="00093B19">
      <w:pPr>
        <w:rPr>
          <w:sz w:val="30"/>
          <w:szCs w:val="30"/>
        </w:rPr>
      </w:pPr>
      <w:r w:rsidRPr="00093B19">
        <w:rPr>
          <w:rFonts w:hint="eastAsia"/>
          <w:sz w:val="30"/>
          <w:szCs w:val="30"/>
        </w:rPr>
        <w:t>十三、资格审查结果及中标结果将在广州公共资源交易中心网站公示，公开接受投标人的监督。</w:t>
      </w:r>
    </w:p>
    <w:p w:rsidR="00093B19" w:rsidRPr="00093B19" w:rsidRDefault="00093B19" w:rsidP="00093B19">
      <w:pPr>
        <w:rPr>
          <w:sz w:val="30"/>
          <w:szCs w:val="30"/>
        </w:rPr>
      </w:pPr>
      <w:r w:rsidRPr="00093B19">
        <w:rPr>
          <w:rFonts w:hint="eastAsia"/>
          <w:sz w:val="30"/>
          <w:szCs w:val="30"/>
        </w:rPr>
        <w:t>十四、满足资格审查合格条件的投标人不足</w:t>
      </w:r>
      <w:r w:rsidRPr="00093B19">
        <w:rPr>
          <w:rFonts w:hint="eastAsia"/>
          <w:sz w:val="30"/>
          <w:szCs w:val="30"/>
        </w:rPr>
        <w:t>3</w:t>
      </w:r>
      <w:r w:rsidRPr="00093B19">
        <w:rPr>
          <w:rFonts w:hint="eastAsia"/>
          <w:sz w:val="30"/>
          <w:szCs w:val="30"/>
        </w:rPr>
        <w:t>名或通过否决性条款审查的投标人不足</w:t>
      </w:r>
      <w:r w:rsidRPr="00093B19">
        <w:rPr>
          <w:rFonts w:hint="eastAsia"/>
          <w:sz w:val="30"/>
          <w:szCs w:val="30"/>
        </w:rPr>
        <w:t>3</w:t>
      </w:r>
      <w:r w:rsidRPr="00093B19">
        <w:rPr>
          <w:rFonts w:hint="eastAsia"/>
          <w:sz w:val="30"/>
          <w:szCs w:val="30"/>
        </w:rPr>
        <w:t>名时为招标失败。招标人分析招标失败原因，修正招标方案，报有关管理部门核准后，重新组织招标。</w:t>
      </w:r>
    </w:p>
    <w:p w:rsidR="00093B19" w:rsidRPr="00093B19" w:rsidRDefault="00093B19" w:rsidP="00444D51">
      <w:pPr>
        <w:ind w:firstLineChars="150" w:firstLine="450"/>
        <w:rPr>
          <w:rFonts w:hint="eastAsia"/>
          <w:sz w:val="30"/>
          <w:szCs w:val="30"/>
        </w:rPr>
      </w:pPr>
      <w:r w:rsidRPr="00093B19">
        <w:rPr>
          <w:rFonts w:hint="eastAsia"/>
          <w:sz w:val="30"/>
          <w:szCs w:val="30"/>
        </w:rPr>
        <w:t>招标人因两次或多次招标失败，需申请改变招标方式或不招标的，应按《工程建设项目施工招标投标办法》规定执行。</w:t>
      </w:r>
    </w:p>
    <w:p w:rsidR="00093B19" w:rsidRPr="00093B19" w:rsidRDefault="00093B19" w:rsidP="00093B19">
      <w:pPr>
        <w:rPr>
          <w:sz w:val="30"/>
          <w:szCs w:val="30"/>
        </w:rPr>
      </w:pPr>
    </w:p>
    <w:p w:rsidR="00093B19" w:rsidRPr="00093B19" w:rsidRDefault="00093B19" w:rsidP="00093B19">
      <w:pPr>
        <w:rPr>
          <w:sz w:val="30"/>
          <w:szCs w:val="30"/>
        </w:rPr>
      </w:pPr>
      <w:r w:rsidRPr="00093B19">
        <w:rPr>
          <w:rFonts w:hint="eastAsia"/>
          <w:sz w:val="30"/>
          <w:szCs w:val="30"/>
        </w:rPr>
        <w:lastRenderedPageBreak/>
        <w:t>十五、本工程根据国家和省、市有关计价规范设置招标控制价。财政投资的房屋建筑工程等项目按《广州市城乡建设委员会关于发布政府投资的房屋建筑等工程施工招标阶段造价控制指标及措施的通知》（穗建筑【</w:t>
      </w:r>
      <w:r w:rsidRPr="00093B19">
        <w:rPr>
          <w:rFonts w:hint="eastAsia"/>
          <w:sz w:val="30"/>
          <w:szCs w:val="30"/>
        </w:rPr>
        <w:t>2014</w:t>
      </w:r>
      <w:r w:rsidRPr="00093B19">
        <w:rPr>
          <w:rFonts w:hint="eastAsia"/>
          <w:sz w:val="30"/>
          <w:szCs w:val="30"/>
        </w:rPr>
        <w:t>】</w:t>
      </w:r>
      <w:r w:rsidRPr="00093B19">
        <w:rPr>
          <w:rFonts w:hint="eastAsia"/>
          <w:sz w:val="30"/>
          <w:szCs w:val="30"/>
        </w:rPr>
        <w:t>240</w:t>
      </w:r>
      <w:r w:rsidRPr="00093B19">
        <w:rPr>
          <w:rFonts w:hint="eastAsia"/>
          <w:sz w:val="30"/>
          <w:szCs w:val="30"/>
        </w:rPr>
        <w:t>号）执行。</w:t>
      </w:r>
    </w:p>
    <w:p w:rsidR="00093B19" w:rsidRPr="00093B19" w:rsidRDefault="00093B19" w:rsidP="00093B19">
      <w:pPr>
        <w:rPr>
          <w:sz w:val="30"/>
          <w:szCs w:val="30"/>
        </w:rPr>
      </w:pPr>
      <w:r w:rsidRPr="00093B19">
        <w:rPr>
          <w:rFonts w:hint="eastAsia"/>
          <w:sz w:val="30"/>
          <w:szCs w:val="30"/>
        </w:rPr>
        <w:t>十六、潜在投标人或利害关系人对本招标公告及招标内容有异议的，向招标人书面提出。</w:t>
      </w:r>
    </w:p>
    <w:p w:rsidR="00093B19" w:rsidRPr="00093B19" w:rsidRDefault="00093B19" w:rsidP="00510362">
      <w:pPr>
        <w:ind w:firstLineChars="150" w:firstLine="450"/>
        <w:rPr>
          <w:sz w:val="30"/>
          <w:szCs w:val="30"/>
        </w:rPr>
      </w:pPr>
      <w:r w:rsidRPr="00093B19">
        <w:rPr>
          <w:rFonts w:hint="eastAsia"/>
          <w:sz w:val="30"/>
          <w:szCs w:val="30"/>
        </w:rPr>
        <w:t>异议受理部门：</w:t>
      </w:r>
      <w:r w:rsidRPr="00093B19">
        <w:rPr>
          <w:rFonts w:hint="eastAsia"/>
          <w:sz w:val="30"/>
          <w:szCs w:val="30"/>
        </w:rPr>
        <w:t xml:space="preserve"> </w:t>
      </w:r>
      <w:r w:rsidRPr="00093B19">
        <w:rPr>
          <w:rFonts w:hint="eastAsia"/>
          <w:sz w:val="30"/>
          <w:szCs w:val="30"/>
        </w:rPr>
        <w:t>广东省农业科学院果树研究所</w:t>
      </w:r>
    </w:p>
    <w:p w:rsidR="00093B19" w:rsidRPr="00093B19" w:rsidRDefault="00093B19" w:rsidP="00510362">
      <w:pPr>
        <w:ind w:firstLineChars="150" w:firstLine="450"/>
        <w:rPr>
          <w:sz w:val="30"/>
          <w:szCs w:val="30"/>
        </w:rPr>
      </w:pPr>
      <w:r w:rsidRPr="00093B19">
        <w:rPr>
          <w:rFonts w:hint="eastAsia"/>
          <w:sz w:val="30"/>
          <w:szCs w:val="30"/>
        </w:rPr>
        <w:t>异议受理电话：</w:t>
      </w:r>
      <w:r w:rsidRPr="00093B19">
        <w:rPr>
          <w:rFonts w:hint="eastAsia"/>
          <w:sz w:val="30"/>
          <w:szCs w:val="30"/>
        </w:rPr>
        <w:t xml:space="preserve"> 020-38765510 </w:t>
      </w:r>
    </w:p>
    <w:p w:rsidR="00093B19" w:rsidRPr="00093B19" w:rsidRDefault="00093B19" w:rsidP="00510362">
      <w:pPr>
        <w:ind w:firstLineChars="150" w:firstLine="450"/>
        <w:rPr>
          <w:rFonts w:hint="eastAsia"/>
          <w:sz w:val="30"/>
          <w:szCs w:val="30"/>
        </w:rPr>
      </w:pPr>
      <w:r w:rsidRPr="00093B19">
        <w:rPr>
          <w:rFonts w:hint="eastAsia"/>
          <w:sz w:val="30"/>
          <w:szCs w:val="30"/>
        </w:rPr>
        <w:t>地</w:t>
      </w:r>
      <w:r w:rsidRPr="00093B19">
        <w:rPr>
          <w:rFonts w:hint="eastAsia"/>
          <w:sz w:val="30"/>
          <w:szCs w:val="30"/>
        </w:rPr>
        <w:t xml:space="preserve">        </w:t>
      </w:r>
      <w:r w:rsidRPr="00093B19">
        <w:rPr>
          <w:rFonts w:hint="eastAsia"/>
          <w:sz w:val="30"/>
          <w:szCs w:val="30"/>
        </w:rPr>
        <w:t>址：广州市天河区大丰二街</w:t>
      </w:r>
      <w:r w:rsidRPr="00093B19">
        <w:rPr>
          <w:rFonts w:hint="eastAsia"/>
          <w:sz w:val="30"/>
          <w:szCs w:val="30"/>
        </w:rPr>
        <w:t>80</w:t>
      </w:r>
      <w:r w:rsidRPr="00093B19">
        <w:rPr>
          <w:rFonts w:hint="eastAsia"/>
          <w:sz w:val="30"/>
          <w:szCs w:val="30"/>
        </w:rPr>
        <w:t>号</w:t>
      </w:r>
      <w:r w:rsidRPr="00093B19">
        <w:rPr>
          <w:rFonts w:hint="eastAsia"/>
          <w:sz w:val="30"/>
          <w:szCs w:val="30"/>
        </w:rPr>
        <w:t xml:space="preserve"> </w:t>
      </w:r>
    </w:p>
    <w:p w:rsidR="00093B19" w:rsidRPr="00093B19" w:rsidRDefault="00093B19" w:rsidP="00093B19">
      <w:pPr>
        <w:rPr>
          <w:sz w:val="30"/>
          <w:szCs w:val="30"/>
        </w:rPr>
      </w:pPr>
    </w:p>
    <w:p w:rsidR="00093B19" w:rsidRPr="00093B19" w:rsidRDefault="00093B19" w:rsidP="00093B19">
      <w:pPr>
        <w:rPr>
          <w:sz w:val="30"/>
          <w:szCs w:val="30"/>
        </w:rPr>
      </w:pPr>
      <w:r w:rsidRPr="00093B19">
        <w:rPr>
          <w:rFonts w:hint="eastAsia"/>
          <w:sz w:val="30"/>
          <w:szCs w:val="30"/>
        </w:rPr>
        <w:t>十七、本公告在广州公共资源交易中心网站、广东省招标投标监管网、中国招标投标公共服务平台和广州市国科招标代理有限公司网等法定媒体发布，本公告的修改、补充在广州公共资源交易中心网站发布。本公告在其他法定媒体发布的文本如有不同之处，以在广州公共资源交易中心网站发布的文本为准。</w:t>
      </w:r>
    </w:p>
    <w:p w:rsidR="00093B19" w:rsidRPr="00093B19" w:rsidRDefault="00093B19" w:rsidP="00093B19">
      <w:pPr>
        <w:rPr>
          <w:sz w:val="30"/>
          <w:szCs w:val="30"/>
        </w:rPr>
      </w:pPr>
      <w:r w:rsidRPr="00093B19">
        <w:rPr>
          <w:rFonts w:hint="eastAsia"/>
          <w:sz w:val="30"/>
          <w:szCs w:val="30"/>
        </w:rPr>
        <w:t>十八、本招标公告及招标文件使用</w:t>
      </w:r>
      <w:r w:rsidRPr="00093B19">
        <w:rPr>
          <w:rFonts w:hint="eastAsia"/>
          <w:sz w:val="30"/>
          <w:szCs w:val="30"/>
        </w:rPr>
        <w:t>GZZB2010-008-2.3</w:t>
      </w:r>
      <w:r w:rsidRPr="00093B19">
        <w:rPr>
          <w:rFonts w:hint="eastAsia"/>
          <w:sz w:val="30"/>
          <w:szCs w:val="30"/>
        </w:rPr>
        <w:t>招标文件范本。本公告与范本内容不同之处均以下划线标明，所有标明下划线部分属于本公告的组成部分，同其他部分具有同等效力。</w:t>
      </w:r>
    </w:p>
    <w:p w:rsidR="00093B19" w:rsidRPr="00093B19" w:rsidRDefault="00093B19" w:rsidP="00093B19">
      <w:pPr>
        <w:rPr>
          <w:sz w:val="30"/>
          <w:szCs w:val="30"/>
        </w:rPr>
      </w:pPr>
      <w:r w:rsidRPr="00093B19">
        <w:rPr>
          <w:rFonts w:hint="eastAsia"/>
          <w:sz w:val="30"/>
          <w:szCs w:val="30"/>
        </w:rPr>
        <w:t>十九、本项目为电子评标，投标文件一律不接受纸质文件，投标人将被要求递交具备法律效力的电子投标文件。为此，投标人应当使用在广东省内依法设立的电子认证服务机构发放的电子签名认证证书对电子投标文件进行电子签名及电子签章。投标人可</w:t>
      </w:r>
      <w:r w:rsidRPr="00093B19">
        <w:rPr>
          <w:rFonts w:hint="eastAsia"/>
          <w:sz w:val="30"/>
          <w:szCs w:val="30"/>
        </w:rPr>
        <w:lastRenderedPageBreak/>
        <w:t>以到上述电子认证服务机构在广州公共资源交易中心设立的办理点办理电子签名认证证书和电子签章。（已经办理过电子签名证书的可携带电子签名证书到上述办理点增加电子签章。）</w:t>
      </w:r>
    </w:p>
    <w:p w:rsidR="00093B19" w:rsidRPr="00093B19" w:rsidRDefault="00093B19" w:rsidP="00510362">
      <w:pPr>
        <w:ind w:firstLineChars="150" w:firstLine="450"/>
        <w:rPr>
          <w:sz w:val="30"/>
          <w:szCs w:val="30"/>
        </w:rPr>
      </w:pPr>
      <w:r w:rsidRPr="00093B19">
        <w:rPr>
          <w:rFonts w:hint="eastAsia"/>
          <w:sz w:val="30"/>
          <w:szCs w:val="30"/>
        </w:rPr>
        <w:t>编制电子投标文件须使用最新版本的投标文件管理软件。</w:t>
      </w:r>
    </w:p>
    <w:p w:rsidR="00093B19" w:rsidRPr="00093B19" w:rsidRDefault="00093B19" w:rsidP="00093B19">
      <w:pPr>
        <w:rPr>
          <w:rFonts w:hint="eastAsia"/>
          <w:sz w:val="30"/>
          <w:szCs w:val="30"/>
        </w:rPr>
      </w:pPr>
      <w:r w:rsidRPr="00093B19">
        <w:rPr>
          <w:rFonts w:hint="eastAsia"/>
          <w:sz w:val="30"/>
          <w:szCs w:val="30"/>
        </w:rPr>
        <w:t>二十、投标人在广州公共资源交易中心网站下载招标图纸。</w:t>
      </w:r>
    </w:p>
    <w:p w:rsidR="00093B19" w:rsidRPr="00093B19" w:rsidRDefault="00093B19" w:rsidP="00093B19">
      <w:pPr>
        <w:rPr>
          <w:sz w:val="30"/>
          <w:szCs w:val="30"/>
        </w:rPr>
      </w:pPr>
    </w:p>
    <w:p w:rsidR="00093B19" w:rsidRPr="00093B19" w:rsidRDefault="00093B19" w:rsidP="00093B19">
      <w:pPr>
        <w:rPr>
          <w:sz w:val="30"/>
          <w:szCs w:val="30"/>
        </w:rPr>
      </w:pPr>
    </w:p>
    <w:p w:rsidR="00093B19" w:rsidRPr="00093B19" w:rsidRDefault="00093B19" w:rsidP="00093B19">
      <w:pPr>
        <w:rPr>
          <w:sz w:val="30"/>
          <w:szCs w:val="30"/>
        </w:rPr>
      </w:pPr>
    </w:p>
    <w:p w:rsidR="00093B19" w:rsidRPr="00093B19" w:rsidRDefault="00093B19" w:rsidP="00093B19">
      <w:pPr>
        <w:rPr>
          <w:rFonts w:hint="eastAsia"/>
          <w:sz w:val="30"/>
          <w:szCs w:val="30"/>
        </w:rPr>
      </w:pPr>
      <w:r w:rsidRPr="00093B19">
        <w:rPr>
          <w:rFonts w:hint="eastAsia"/>
          <w:sz w:val="30"/>
          <w:szCs w:val="30"/>
        </w:rPr>
        <w:t>附件</w:t>
      </w:r>
      <w:r w:rsidRPr="00093B19">
        <w:rPr>
          <w:rFonts w:hint="eastAsia"/>
          <w:sz w:val="30"/>
          <w:szCs w:val="30"/>
        </w:rPr>
        <w:t>:</w:t>
      </w:r>
    </w:p>
    <w:p w:rsidR="00093B19" w:rsidRPr="00093B19" w:rsidRDefault="00093B19" w:rsidP="00510362">
      <w:pPr>
        <w:ind w:firstLineChars="150" w:firstLine="450"/>
        <w:rPr>
          <w:rFonts w:hint="eastAsia"/>
          <w:sz w:val="30"/>
          <w:szCs w:val="30"/>
        </w:rPr>
      </w:pPr>
      <w:r w:rsidRPr="00093B19">
        <w:rPr>
          <w:rFonts w:hint="eastAsia"/>
          <w:sz w:val="30"/>
          <w:szCs w:val="30"/>
        </w:rPr>
        <w:t>农计发〔</w:t>
      </w:r>
      <w:r w:rsidRPr="00093B19">
        <w:rPr>
          <w:rFonts w:hint="eastAsia"/>
          <w:sz w:val="30"/>
          <w:szCs w:val="30"/>
        </w:rPr>
        <w:t>2017</w:t>
      </w:r>
      <w:r w:rsidRPr="00093B19">
        <w:rPr>
          <w:rFonts w:hint="eastAsia"/>
          <w:sz w:val="30"/>
          <w:szCs w:val="30"/>
        </w:rPr>
        <w:t>〕</w:t>
      </w:r>
      <w:r w:rsidRPr="00093B19">
        <w:rPr>
          <w:rFonts w:hint="eastAsia"/>
          <w:sz w:val="30"/>
          <w:szCs w:val="30"/>
        </w:rPr>
        <w:t>69</w:t>
      </w:r>
      <w:r w:rsidRPr="00093B19">
        <w:rPr>
          <w:rFonts w:hint="eastAsia"/>
          <w:sz w:val="30"/>
          <w:szCs w:val="30"/>
        </w:rPr>
        <w:t>号</w:t>
      </w:r>
      <w:r w:rsidRPr="00093B19">
        <w:rPr>
          <w:rFonts w:hint="eastAsia"/>
          <w:sz w:val="30"/>
          <w:szCs w:val="30"/>
        </w:rPr>
        <w:t xml:space="preserve"> </w:t>
      </w:r>
      <w:r w:rsidRPr="00093B19">
        <w:rPr>
          <w:rFonts w:hint="eastAsia"/>
          <w:sz w:val="30"/>
          <w:szCs w:val="30"/>
        </w:rPr>
        <w:t>建设项目可行性研究报告的批复（以此为准）</w:t>
      </w:r>
      <w:r w:rsidRPr="00093B19">
        <w:rPr>
          <w:rFonts w:hint="eastAsia"/>
          <w:sz w:val="30"/>
          <w:szCs w:val="30"/>
        </w:rPr>
        <w:t>.pdf</w:t>
      </w:r>
    </w:p>
    <w:p w:rsidR="00093B19" w:rsidRPr="00093B19" w:rsidRDefault="00093B19" w:rsidP="00510362">
      <w:pPr>
        <w:ind w:firstLineChars="150" w:firstLine="450"/>
        <w:rPr>
          <w:rFonts w:hint="eastAsia"/>
          <w:sz w:val="30"/>
          <w:szCs w:val="30"/>
        </w:rPr>
      </w:pPr>
      <w:r w:rsidRPr="00093B19">
        <w:rPr>
          <w:rFonts w:hint="eastAsia"/>
          <w:sz w:val="30"/>
          <w:szCs w:val="30"/>
        </w:rPr>
        <w:t>招标人声明</w:t>
      </w:r>
      <w:r w:rsidRPr="00093B19">
        <w:rPr>
          <w:rFonts w:hint="eastAsia"/>
          <w:sz w:val="30"/>
          <w:szCs w:val="30"/>
        </w:rPr>
        <w:t>.pdf</w:t>
      </w:r>
    </w:p>
    <w:p w:rsidR="00093B19" w:rsidRPr="00093B19" w:rsidRDefault="00093B19" w:rsidP="00510362">
      <w:pPr>
        <w:ind w:firstLineChars="150" w:firstLine="450"/>
        <w:rPr>
          <w:rFonts w:hint="eastAsia"/>
          <w:sz w:val="30"/>
          <w:szCs w:val="30"/>
        </w:rPr>
      </w:pPr>
      <w:r w:rsidRPr="00093B19">
        <w:rPr>
          <w:rFonts w:hint="eastAsia"/>
          <w:sz w:val="30"/>
          <w:szCs w:val="30"/>
        </w:rPr>
        <w:t>资金证明</w:t>
      </w:r>
      <w:r w:rsidRPr="00093B19">
        <w:rPr>
          <w:rFonts w:hint="eastAsia"/>
          <w:sz w:val="30"/>
          <w:szCs w:val="30"/>
        </w:rPr>
        <w:t>.pdf</w:t>
      </w:r>
    </w:p>
    <w:p w:rsidR="00093B19" w:rsidRPr="00093B19" w:rsidRDefault="00093B19" w:rsidP="00510362">
      <w:pPr>
        <w:ind w:firstLineChars="150" w:firstLine="450"/>
        <w:rPr>
          <w:rFonts w:hint="eastAsia"/>
          <w:sz w:val="30"/>
          <w:szCs w:val="30"/>
        </w:rPr>
      </w:pPr>
      <w:r w:rsidRPr="00093B19">
        <w:rPr>
          <w:rFonts w:hint="eastAsia"/>
          <w:sz w:val="30"/>
          <w:szCs w:val="30"/>
        </w:rPr>
        <w:t>招标代理合同（</w:t>
      </w:r>
      <w:r w:rsidRPr="00093B19">
        <w:rPr>
          <w:rFonts w:hint="eastAsia"/>
          <w:sz w:val="30"/>
          <w:szCs w:val="30"/>
        </w:rPr>
        <w:t>1</w:t>
      </w:r>
      <w:r w:rsidRPr="00093B19">
        <w:rPr>
          <w:rFonts w:hint="eastAsia"/>
          <w:sz w:val="30"/>
          <w:szCs w:val="30"/>
        </w:rPr>
        <w:t>）</w:t>
      </w:r>
      <w:r w:rsidRPr="00093B19">
        <w:rPr>
          <w:rFonts w:hint="eastAsia"/>
          <w:sz w:val="30"/>
          <w:szCs w:val="30"/>
        </w:rPr>
        <w:t>.pdf</w:t>
      </w:r>
    </w:p>
    <w:p w:rsidR="00093B19" w:rsidRPr="00093B19" w:rsidRDefault="00093B19" w:rsidP="00510362">
      <w:pPr>
        <w:ind w:firstLineChars="150" w:firstLine="450"/>
        <w:rPr>
          <w:rFonts w:hint="eastAsia"/>
          <w:sz w:val="30"/>
          <w:szCs w:val="30"/>
        </w:rPr>
      </w:pPr>
      <w:r w:rsidRPr="00093B19">
        <w:rPr>
          <w:rFonts w:hint="eastAsia"/>
          <w:sz w:val="30"/>
          <w:szCs w:val="30"/>
        </w:rPr>
        <w:t>图纸及技术资料已满足招标需要证明</w:t>
      </w:r>
      <w:r w:rsidRPr="00093B19">
        <w:rPr>
          <w:rFonts w:hint="eastAsia"/>
          <w:sz w:val="30"/>
          <w:szCs w:val="30"/>
        </w:rPr>
        <w:t>.pdf</w:t>
      </w:r>
    </w:p>
    <w:p w:rsidR="00093B19" w:rsidRPr="00093B19" w:rsidRDefault="00093B19" w:rsidP="00510362">
      <w:pPr>
        <w:ind w:leftChars="213" w:left="447"/>
        <w:rPr>
          <w:rFonts w:hint="eastAsia"/>
          <w:sz w:val="30"/>
          <w:szCs w:val="30"/>
        </w:rPr>
      </w:pPr>
      <w:r w:rsidRPr="00093B19">
        <w:rPr>
          <w:rFonts w:hint="eastAsia"/>
          <w:sz w:val="30"/>
          <w:szCs w:val="30"/>
        </w:rPr>
        <w:t>广东省农业科学院果树研究所国家荔枝香蕉种质资源圃改扩建项目施工总承包【招标公告】（</w:t>
      </w:r>
      <w:r w:rsidRPr="00093B19">
        <w:rPr>
          <w:rFonts w:hint="eastAsia"/>
          <w:sz w:val="30"/>
          <w:szCs w:val="30"/>
        </w:rPr>
        <w:t>GZZB2010-008-2.3</w:t>
      </w:r>
      <w:r w:rsidRPr="00093B19">
        <w:rPr>
          <w:rFonts w:hint="eastAsia"/>
          <w:sz w:val="30"/>
          <w:szCs w:val="30"/>
        </w:rPr>
        <w:t>）</w:t>
      </w:r>
      <w:r w:rsidRPr="00093B19">
        <w:rPr>
          <w:rFonts w:hint="eastAsia"/>
          <w:sz w:val="30"/>
          <w:szCs w:val="30"/>
        </w:rPr>
        <w:t>20190527.doc</w:t>
      </w:r>
    </w:p>
    <w:p w:rsidR="00093B19" w:rsidRPr="00093B19" w:rsidRDefault="00093B19" w:rsidP="00510362">
      <w:pPr>
        <w:ind w:firstLineChars="150" w:firstLine="450"/>
        <w:rPr>
          <w:rFonts w:hint="eastAsia"/>
          <w:sz w:val="30"/>
          <w:szCs w:val="30"/>
        </w:rPr>
      </w:pPr>
      <w:r w:rsidRPr="00093B19">
        <w:rPr>
          <w:rFonts w:hint="eastAsia"/>
          <w:sz w:val="30"/>
          <w:szCs w:val="30"/>
        </w:rPr>
        <w:t>广东省农业科学院果树研究所国家荔枝香蕉种质资源圃改扩建项目施工总承包【招标文件】（</w:t>
      </w:r>
      <w:r w:rsidRPr="00093B19">
        <w:rPr>
          <w:rFonts w:hint="eastAsia"/>
          <w:sz w:val="30"/>
          <w:szCs w:val="30"/>
        </w:rPr>
        <w:t>GZZB2010-008-2.3</w:t>
      </w:r>
      <w:r w:rsidRPr="00093B19">
        <w:rPr>
          <w:rFonts w:hint="eastAsia"/>
          <w:sz w:val="30"/>
          <w:szCs w:val="30"/>
        </w:rPr>
        <w:t>）</w:t>
      </w:r>
      <w:r w:rsidRPr="00093B19">
        <w:rPr>
          <w:rFonts w:hint="eastAsia"/>
          <w:sz w:val="30"/>
          <w:szCs w:val="30"/>
        </w:rPr>
        <w:t>20190527.doc</w:t>
      </w:r>
    </w:p>
    <w:p w:rsidR="00093B19" w:rsidRPr="00093B19" w:rsidRDefault="00093B19" w:rsidP="00093B19">
      <w:pPr>
        <w:rPr>
          <w:rFonts w:hint="eastAsia"/>
          <w:sz w:val="30"/>
          <w:szCs w:val="30"/>
        </w:rPr>
      </w:pPr>
      <w:r w:rsidRPr="00093B19">
        <w:rPr>
          <w:rFonts w:hint="eastAsia"/>
          <w:sz w:val="30"/>
          <w:szCs w:val="30"/>
        </w:rPr>
        <w:t>电子招标文件</w:t>
      </w:r>
      <w:r w:rsidRPr="00093B19">
        <w:rPr>
          <w:rFonts w:hint="eastAsia"/>
          <w:sz w:val="30"/>
          <w:szCs w:val="30"/>
        </w:rPr>
        <w:t>--</w:t>
      </w:r>
      <w:r w:rsidRPr="00093B19">
        <w:rPr>
          <w:rFonts w:hint="eastAsia"/>
          <w:sz w:val="30"/>
          <w:szCs w:val="30"/>
        </w:rPr>
        <w:t>广东省农业科学院果树研究所国家荔枝香蕉种质资源圃改扩建项目（以此为准）</w:t>
      </w:r>
      <w:r w:rsidRPr="00093B19">
        <w:rPr>
          <w:rFonts w:hint="eastAsia"/>
          <w:sz w:val="30"/>
          <w:szCs w:val="30"/>
        </w:rPr>
        <w:t>.GZZF</w:t>
      </w:r>
    </w:p>
    <w:p w:rsidR="00093B19" w:rsidRPr="00093B19" w:rsidRDefault="00093B19" w:rsidP="00510362">
      <w:pPr>
        <w:ind w:firstLineChars="150" w:firstLine="450"/>
        <w:rPr>
          <w:rFonts w:hint="eastAsia"/>
          <w:sz w:val="30"/>
          <w:szCs w:val="30"/>
        </w:rPr>
      </w:pPr>
      <w:r w:rsidRPr="00093B19">
        <w:rPr>
          <w:rFonts w:hint="eastAsia"/>
          <w:sz w:val="30"/>
          <w:szCs w:val="30"/>
        </w:rPr>
        <w:lastRenderedPageBreak/>
        <w:t>工程图纸</w:t>
      </w:r>
      <w:r w:rsidRPr="00093B19">
        <w:rPr>
          <w:rFonts w:hint="eastAsia"/>
          <w:sz w:val="30"/>
          <w:szCs w:val="30"/>
        </w:rPr>
        <w:t>.rar</w:t>
      </w:r>
    </w:p>
    <w:p w:rsidR="00093B19" w:rsidRPr="00093B19" w:rsidRDefault="00093B19" w:rsidP="00510362">
      <w:pPr>
        <w:ind w:firstLineChars="150" w:firstLine="450"/>
        <w:rPr>
          <w:rFonts w:hint="eastAsia"/>
          <w:sz w:val="30"/>
          <w:szCs w:val="30"/>
        </w:rPr>
      </w:pPr>
      <w:r w:rsidRPr="00093B19">
        <w:rPr>
          <w:rFonts w:hint="eastAsia"/>
          <w:sz w:val="30"/>
          <w:szCs w:val="30"/>
        </w:rPr>
        <w:t>广东省农业科学院果树研究所国家荔枝香蕉种质资源圃改扩建项目【招标控制价】</w:t>
      </w:r>
      <w:r w:rsidRPr="00093B19">
        <w:rPr>
          <w:rFonts w:hint="eastAsia"/>
          <w:sz w:val="30"/>
          <w:szCs w:val="30"/>
        </w:rPr>
        <w:t>.xml</w:t>
      </w:r>
    </w:p>
    <w:p w:rsidR="00D77F01" w:rsidRPr="00093B19" w:rsidRDefault="00093B19" w:rsidP="00510362">
      <w:pPr>
        <w:ind w:firstLineChars="150" w:firstLine="450"/>
        <w:rPr>
          <w:sz w:val="30"/>
          <w:szCs w:val="30"/>
        </w:rPr>
      </w:pPr>
      <w:bookmarkStart w:id="0" w:name="_GoBack"/>
      <w:bookmarkEnd w:id="0"/>
      <w:r w:rsidRPr="00093B19">
        <w:rPr>
          <w:rFonts w:hint="eastAsia"/>
          <w:sz w:val="30"/>
          <w:szCs w:val="30"/>
        </w:rPr>
        <w:t>招标控制价及工程量清单</w:t>
      </w:r>
      <w:r w:rsidRPr="00093B19">
        <w:rPr>
          <w:rFonts w:hint="eastAsia"/>
          <w:sz w:val="30"/>
          <w:szCs w:val="30"/>
        </w:rPr>
        <w:t>--</w:t>
      </w:r>
      <w:r w:rsidRPr="00093B19">
        <w:rPr>
          <w:rFonts w:hint="eastAsia"/>
          <w:sz w:val="30"/>
          <w:szCs w:val="30"/>
        </w:rPr>
        <w:t>广东省农业科学院果树研究所国家荔枝香蕉种质资源圃改扩建项目</w:t>
      </w:r>
      <w:r w:rsidRPr="00093B19">
        <w:rPr>
          <w:rFonts w:hint="eastAsia"/>
          <w:sz w:val="30"/>
          <w:szCs w:val="30"/>
        </w:rPr>
        <w:t>.rar</w:t>
      </w:r>
    </w:p>
    <w:sectPr w:rsidR="00D77F01" w:rsidRPr="00093B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B19"/>
    <w:rsid w:val="000373DC"/>
    <w:rsid w:val="00093B19"/>
    <w:rsid w:val="001422A6"/>
    <w:rsid w:val="00273546"/>
    <w:rsid w:val="003538CD"/>
    <w:rsid w:val="00406C9C"/>
    <w:rsid w:val="00406CE4"/>
    <w:rsid w:val="00444D51"/>
    <w:rsid w:val="00477CC3"/>
    <w:rsid w:val="00510362"/>
    <w:rsid w:val="00572ADD"/>
    <w:rsid w:val="00710738"/>
    <w:rsid w:val="00747E0F"/>
    <w:rsid w:val="00752C0F"/>
    <w:rsid w:val="00844040"/>
    <w:rsid w:val="00850123"/>
    <w:rsid w:val="00891A3E"/>
    <w:rsid w:val="009C5281"/>
    <w:rsid w:val="00A34B0E"/>
    <w:rsid w:val="00B27B7E"/>
    <w:rsid w:val="00BC0C2B"/>
    <w:rsid w:val="00BC3837"/>
    <w:rsid w:val="00BC6107"/>
    <w:rsid w:val="00C20148"/>
    <w:rsid w:val="00CE135A"/>
    <w:rsid w:val="00CF4EA7"/>
    <w:rsid w:val="00D77F01"/>
    <w:rsid w:val="00D921F0"/>
    <w:rsid w:val="00DB5DB9"/>
    <w:rsid w:val="00DC66B6"/>
    <w:rsid w:val="00E16D0D"/>
    <w:rsid w:val="00E23671"/>
    <w:rsid w:val="00E23DEF"/>
    <w:rsid w:val="00E60D97"/>
    <w:rsid w:val="00E75AC5"/>
    <w:rsid w:val="00EC7326"/>
    <w:rsid w:val="00F0618E"/>
    <w:rsid w:val="00F55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9</Pages>
  <Words>628</Words>
  <Characters>3584</Characters>
  <Application>Microsoft Office Word</Application>
  <DocSecurity>0</DocSecurity>
  <Lines>29</Lines>
  <Paragraphs>8</Paragraphs>
  <ScaleCrop>false</ScaleCrop>
  <Company>gssoff</Company>
  <LinksUpToDate>false</LinksUpToDate>
  <CharactersWithSpaces>4204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2019-06-03T00:57:00Z</dcterms:created>
  <dcterms:modified xsi:type="dcterms:W3CDTF">2019-06-03T01:05:00Z</dcterms:modified>
</cp:coreProperties>
</file>